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AB" w:rsidRPr="00A176B4" w:rsidRDefault="00677FAB" w:rsidP="00677FAB">
      <w:pPr>
        <w:pStyle w:val="31"/>
        <w:framePr w:w="9897" w:wrap="around" w:x="1366" w:y="1642"/>
        <w:rPr>
          <w:rFonts w:ascii="Arial" w:hAnsi="Arial" w:cs="Arial"/>
          <w:sz w:val="28"/>
          <w:szCs w:val="28"/>
        </w:rPr>
      </w:pPr>
      <w:bookmarkStart w:id="0" w:name="_GoBack"/>
      <w:r w:rsidRPr="00A176B4">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677FAB" w:rsidRPr="00A176B4" w:rsidRDefault="00677FAB" w:rsidP="00677FAB">
      <w:pPr>
        <w:pStyle w:val="1"/>
        <w:framePr w:w="9897" w:wrap="around" w:x="1366" w:y="1642"/>
        <w:rPr>
          <w:rFonts w:ascii="Arial" w:hAnsi="Arial" w:cs="Arial"/>
          <w:szCs w:val="28"/>
        </w:rPr>
      </w:pPr>
    </w:p>
    <w:p w:rsidR="00677FAB" w:rsidRPr="00A176B4" w:rsidRDefault="00677FAB" w:rsidP="00677FAB">
      <w:pPr>
        <w:pStyle w:val="1"/>
        <w:framePr w:w="9897" w:wrap="around" w:x="1366" w:y="1642"/>
        <w:rPr>
          <w:sz w:val="32"/>
          <w:szCs w:val="32"/>
        </w:rPr>
      </w:pPr>
      <w:r w:rsidRPr="00A176B4">
        <w:rPr>
          <w:sz w:val="32"/>
          <w:szCs w:val="32"/>
        </w:rPr>
        <w:t>АДМИНИСТРАЦИЯ ЗАТО г. ЖЕЛЕЗНОГОРСК</w:t>
      </w:r>
    </w:p>
    <w:p w:rsidR="00677FAB" w:rsidRPr="00A176B4" w:rsidRDefault="00677FAB" w:rsidP="00677FAB">
      <w:pPr>
        <w:framePr w:w="9897" w:h="1873" w:hSpace="180" w:wrap="around" w:vAnchor="text" w:hAnchor="page" w:x="1366" w:y="1642"/>
        <w:jc w:val="center"/>
        <w:rPr>
          <w:rFonts w:ascii="Times New Roman" w:hAnsi="Times New Roman"/>
          <w:b/>
          <w:sz w:val="28"/>
        </w:rPr>
      </w:pPr>
    </w:p>
    <w:p w:rsidR="00677FAB" w:rsidRPr="00A176B4" w:rsidRDefault="00677FAB" w:rsidP="00677FAB">
      <w:pPr>
        <w:framePr w:w="9897" w:h="1873" w:hSpace="180" w:wrap="around" w:vAnchor="text" w:hAnchor="page" w:x="1366" w:y="1642"/>
        <w:jc w:val="center"/>
        <w:rPr>
          <w:rFonts w:ascii="Arial" w:hAnsi="Arial"/>
        </w:rPr>
      </w:pPr>
      <w:r w:rsidRPr="00A176B4">
        <w:rPr>
          <w:rFonts w:ascii="Arial" w:hAnsi="Arial"/>
          <w:b/>
          <w:sz w:val="36"/>
        </w:rPr>
        <w:t>ПОСТАНОВЛЕНИЕ</w:t>
      </w:r>
    </w:p>
    <w:p w:rsidR="006D7905" w:rsidRPr="00A176B4" w:rsidRDefault="004E46CC" w:rsidP="006A7352">
      <w:pPr>
        <w:jc w:val="center"/>
      </w:pPr>
      <w:r w:rsidRPr="00A176B4">
        <w:rPr>
          <w:noProof/>
          <w:lang w:eastAsia="ru-RU"/>
        </w:rPr>
        <w:drawing>
          <wp:anchor distT="0" distB="0" distL="114300" distR="114300" simplePos="0" relativeHeight="251657728" behindDoc="0" locked="0" layoutInCell="1" allowOverlap="1">
            <wp:simplePos x="0" y="0"/>
            <wp:positionH relativeFrom="column">
              <wp:align>center</wp:align>
            </wp:positionH>
            <wp:positionV relativeFrom="paragraph">
              <wp:posOffset>3810</wp:posOffset>
            </wp:positionV>
            <wp:extent cx="608330" cy="904875"/>
            <wp:effectExtent l="19050" t="0" r="1270" b="0"/>
            <wp:wrapSquare wrapText="bothSides"/>
            <wp:docPr id="3" name="Рисунок 4"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zhel"/>
                    <pic:cNvPicPr>
                      <a:picLocks noChangeAspect="1" noChangeArrowheads="1"/>
                    </pic:cNvPicPr>
                  </pic:nvPicPr>
                  <pic:blipFill>
                    <a:blip r:embed="rId8" cstate="print">
                      <a:grayscl/>
                    </a:blip>
                    <a:srcRect l="14700" r="18277"/>
                    <a:stretch>
                      <a:fillRect/>
                    </a:stretch>
                  </pic:blipFill>
                  <pic:spPr bwMode="auto">
                    <a:xfrm>
                      <a:off x="0" y="0"/>
                      <a:ext cx="608330" cy="904875"/>
                    </a:xfrm>
                    <a:prstGeom prst="rect">
                      <a:avLst/>
                    </a:prstGeom>
                    <a:noFill/>
                    <a:ln w="9525">
                      <a:noFill/>
                      <a:miter lim="800000"/>
                      <a:headEnd/>
                      <a:tailEnd/>
                    </a:ln>
                  </pic:spPr>
                </pic:pic>
              </a:graphicData>
            </a:graphic>
          </wp:anchor>
        </w:drawing>
      </w:r>
    </w:p>
    <w:p w:rsidR="006A7352" w:rsidRPr="00A176B4" w:rsidRDefault="006A7352" w:rsidP="006A7352">
      <w:pPr>
        <w:spacing w:after="0"/>
        <w:jc w:val="center"/>
      </w:pPr>
    </w:p>
    <w:p w:rsidR="00677FAB" w:rsidRPr="00A176B4" w:rsidRDefault="00677FAB" w:rsidP="006A7352">
      <w:pPr>
        <w:spacing w:after="0" w:line="240" w:lineRule="auto"/>
        <w:ind w:left="-284"/>
        <w:jc w:val="both"/>
        <w:rPr>
          <w:rFonts w:ascii="Times New Roman" w:hAnsi="Times New Roman"/>
          <w:sz w:val="28"/>
          <w:szCs w:val="28"/>
        </w:rPr>
      </w:pPr>
    </w:p>
    <w:p w:rsidR="00677FAB" w:rsidRPr="00A176B4" w:rsidRDefault="00677FAB" w:rsidP="006A7352">
      <w:pPr>
        <w:spacing w:after="0" w:line="240" w:lineRule="auto"/>
        <w:ind w:left="-284"/>
        <w:jc w:val="both"/>
        <w:rPr>
          <w:rFonts w:ascii="Times New Roman" w:hAnsi="Times New Roman"/>
          <w:sz w:val="28"/>
          <w:szCs w:val="28"/>
        </w:rPr>
      </w:pPr>
    </w:p>
    <w:p w:rsidR="002E47BE" w:rsidRPr="00A176B4" w:rsidRDefault="00F84FEC" w:rsidP="002E47BE">
      <w:pPr>
        <w:framePr w:w="10077" w:h="1021" w:hSpace="180" w:wrap="around" w:vAnchor="text" w:hAnchor="page" w:x="1337" w:y="2678"/>
        <w:ind w:left="142"/>
        <w:rPr>
          <w:rFonts w:ascii="Times New Roman" w:hAnsi="Times New Roman"/>
          <w:u w:val="single"/>
        </w:rPr>
      </w:pPr>
      <w:r w:rsidRPr="00A176B4">
        <w:rPr>
          <w:rFonts w:ascii="Times New Roman" w:hAnsi="Times New Roman"/>
        </w:rPr>
        <w:t>_________</w:t>
      </w:r>
      <w:r w:rsidR="002E47BE" w:rsidRPr="00A176B4">
        <w:rPr>
          <w:rFonts w:ascii="Times New Roman" w:hAnsi="Times New Roman"/>
        </w:rPr>
        <w:tab/>
      </w:r>
      <w:r w:rsidR="002E47BE" w:rsidRPr="00A176B4">
        <w:rPr>
          <w:rFonts w:ascii="Times New Roman" w:hAnsi="Times New Roman"/>
        </w:rPr>
        <w:tab/>
      </w:r>
      <w:r w:rsidR="002E47BE" w:rsidRPr="00A176B4">
        <w:rPr>
          <w:rFonts w:ascii="Times New Roman" w:hAnsi="Times New Roman"/>
        </w:rPr>
        <w:tab/>
      </w:r>
      <w:r w:rsidR="002E47BE" w:rsidRPr="00A176B4">
        <w:rPr>
          <w:rFonts w:ascii="Times New Roman" w:hAnsi="Times New Roman"/>
        </w:rPr>
        <w:tab/>
      </w:r>
      <w:r w:rsidR="002E47BE" w:rsidRPr="00A176B4">
        <w:rPr>
          <w:rFonts w:ascii="Times New Roman" w:hAnsi="Times New Roman"/>
        </w:rPr>
        <w:tab/>
        <w:t xml:space="preserve">                                                                    </w:t>
      </w:r>
      <w:r w:rsidR="002E47BE" w:rsidRPr="00A176B4">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0.65pt" o:ole="">
            <v:imagedata r:id="rId9" o:title=""/>
          </v:shape>
          <o:OLEObject Type="Embed" ProgID="MSWordArt.2" ShapeID="_x0000_i1025" DrawAspect="Content" ObjectID="_1615375343" r:id="rId10">
            <o:FieldCodes>\s</o:FieldCodes>
          </o:OLEObject>
        </w:object>
      </w:r>
      <w:r w:rsidR="002E47BE" w:rsidRPr="00A176B4">
        <w:rPr>
          <w:rFonts w:ascii="Times New Roman" w:hAnsi="Times New Roman"/>
        </w:rPr>
        <w:t xml:space="preserve"> </w:t>
      </w:r>
      <w:r w:rsidRPr="00A176B4">
        <w:rPr>
          <w:rFonts w:ascii="Times New Roman" w:hAnsi="Times New Roman"/>
        </w:rPr>
        <w:t>______</w:t>
      </w:r>
    </w:p>
    <w:p w:rsidR="002E47BE" w:rsidRPr="00A176B4" w:rsidRDefault="002E47BE" w:rsidP="002E47BE">
      <w:pPr>
        <w:framePr w:w="10077" w:h="1021" w:hSpace="180" w:wrap="around" w:vAnchor="text" w:hAnchor="page" w:x="1337" w:y="2678"/>
        <w:spacing w:after="0"/>
        <w:jc w:val="center"/>
        <w:rPr>
          <w:rFonts w:ascii="Times New Roman" w:hAnsi="Times New Roman"/>
          <w:b/>
        </w:rPr>
      </w:pPr>
      <w:r w:rsidRPr="00A176B4">
        <w:rPr>
          <w:rFonts w:ascii="Times New Roman" w:hAnsi="Times New Roman"/>
          <w:b/>
        </w:rPr>
        <w:t>г. Железногорск</w:t>
      </w:r>
    </w:p>
    <w:p w:rsidR="00677FAB" w:rsidRPr="00A176B4" w:rsidRDefault="00677FAB" w:rsidP="00243F34">
      <w:pPr>
        <w:spacing w:after="0" w:line="240" w:lineRule="atLeast"/>
        <w:jc w:val="both"/>
        <w:rPr>
          <w:rFonts w:ascii="Times New Roman" w:hAnsi="Times New Roman"/>
          <w:sz w:val="28"/>
          <w:szCs w:val="28"/>
        </w:rPr>
      </w:pPr>
    </w:p>
    <w:p w:rsidR="006A7352" w:rsidRPr="00DF569D" w:rsidRDefault="00DF569D" w:rsidP="00243F34">
      <w:pPr>
        <w:spacing w:after="0" w:line="240" w:lineRule="atLeast"/>
        <w:jc w:val="both"/>
        <w:rPr>
          <w:rFonts w:ascii="Times New Roman" w:hAnsi="Times New Roman"/>
          <w:sz w:val="28"/>
          <w:szCs w:val="28"/>
        </w:rPr>
      </w:pPr>
      <w:r w:rsidRPr="00DF569D">
        <w:rPr>
          <w:rFonts w:ascii="Times New Roman" w:hAnsi="Times New Roman"/>
          <w:sz w:val="28"/>
          <w:szCs w:val="28"/>
          <w:lang w:eastAsia="ru-RU"/>
        </w:rPr>
        <w:t xml:space="preserve">Об утверждении административного регламента Администрации ЗАТО </w:t>
      </w:r>
      <w:r>
        <w:rPr>
          <w:rFonts w:ascii="Times New Roman" w:hAnsi="Times New Roman"/>
          <w:sz w:val="28"/>
          <w:szCs w:val="28"/>
          <w:lang w:eastAsia="ru-RU"/>
        </w:rPr>
        <w:t xml:space="preserve">            </w:t>
      </w:r>
      <w:r w:rsidRPr="00DF569D">
        <w:rPr>
          <w:rFonts w:ascii="Times New Roman" w:hAnsi="Times New Roman"/>
          <w:sz w:val="28"/>
          <w:szCs w:val="28"/>
          <w:lang w:eastAsia="ru-RU"/>
        </w:rPr>
        <w:t xml:space="preserve">г. Железногорск по предоставлению муниципальной услуги «Выдача разрешений на размещение объектов, перечень которых установлен Постановлением Правительства Российской Федерации от 03.12.2014 </w:t>
      </w:r>
      <w:r w:rsidR="001A39EA">
        <w:rPr>
          <w:rFonts w:ascii="Times New Roman" w:hAnsi="Times New Roman"/>
          <w:sz w:val="28"/>
          <w:szCs w:val="28"/>
          <w:lang w:eastAsia="ru-RU"/>
        </w:rPr>
        <w:t xml:space="preserve">           </w:t>
      </w:r>
      <w:r w:rsidRPr="00DF569D">
        <w:rPr>
          <w:rFonts w:ascii="Times New Roman" w:hAnsi="Times New Roman"/>
          <w:sz w:val="28"/>
          <w:szCs w:val="28"/>
          <w:lang w:eastAsia="ru-RU"/>
        </w:rPr>
        <w:t>№ 1300»</w:t>
      </w:r>
    </w:p>
    <w:p w:rsidR="00677FAB" w:rsidRPr="00A176B4" w:rsidRDefault="00677FAB" w:rsidP="00243F34">
      <w:pPr>
        <w:spacing w:after="0" w:line="240" w:lineRule="atLeast"/>
        <w:jc w:val="both"/>
        <w:rPr>
          <w:rFonts w:ascii="Times New Roman" w:hAnsi="Times New Roman"/>
          <w:sz w:val="28"/>
          <w:szCs w:val="28"/>
        </w:rPr>
      </w:pPr>
    </w:p>
    <w:p w:rsidR="006E7A4E" w:rsidRPr="00A176B4" w:rsidRDefault="004E46CC" w:rsidP="004E46CC">
      <w:pPr>
        <w:autoSpaceDE w:val="0"/>
        <w:autoSpaceDN w:val="0"/>
        <w:adjustRightInd w:val="0"/>
        <w:spacing w:after="0" w:line="240" w:lineRule="auto"/>
        <w:jc w:val="both"/>
        <w:rPr>
          <w:rFonts w:ascii="Times New Roman" w:hAnsi="Times New Roman"/>
          <w:sz w:val="28"/>
          <w:szCs w:val="28"/>
          <w:lang w:eastAsia="ru-RU"/>
        </w:rPr>
      </w:pPr>
      <w:r w:rsidRPr="00A176B4">
        <w:rPr>
          <w:rFonts w:ascii="Times New Roman" w:hAnsi="Times New Roman"/>
          <w:sz w:val="28"/>
          <w:szCs w:val="28"/>
        </w:rPr>
        <w:t xml:space="preserve">        </w:t>
      </w:r>
      <w:r w:rsidR="007C4DB3" w:rsidRPr="00A176B4">
        <w:rPr>
          <w:rFonts w:ascii="Times New Roman" w:hAnsi="Times New Roman"/>
          <w:sz w:val="28"/>
          <w:szCs w:val="28"/>
        </w:rPr>
        <w:t>В</w:t>
      </w:r>
      <w:r w:rsidR="00E123C6" w:rsidRPr="00A176B4">
        <w:rPr>
          <w:rFonts w:ascii="Times New Roman" w:hAnsi="Times New Roman"/>
          <w:sz w:val="28"/>
          <w:szCs w:val="28"/>
        </w:rPr>
        <w:t xml:space="preserve"> соответствии с </w:t>
      </w:r>
      <w:r w:rsidRPr="00A176B4">
        <w:rPr>
          <w:rFonts w:ascii="Times New Roman" w:hAnsi="Times New Roman"/>
          <w:sz w:val="28"/>
          <w:szCs w:val="28"/>
          <w:lang w:eastAsia="ru-RU"/>
        </w:rPr>
        <w:t xml:space="preserve"> Федеральным </w:t>
      </w:r>
      <w:hyperlink r:id="rId11" w:history="1">
        <w:r w:rsidRPr="00A176B4">
          <w:rPr>
            <w:rFonts w:ascii="Times New Roman" w:hAnsi="Times New Roman"/>
            <w:sz w:val="28"/>
            <w:szCs w:val="28"/>
            <w:lang w:eastAsia="ru-RU"/>
          </w:rPr>
          <w:t>законом</w:t>
        </w:r>
      </w:hyperlink>
      <w:r w:rsidRPr="00A176B4">
        <w:rPr>
          <w:rFonts w:ascii="Times New Roman" w:hAnsi="Times New Roman"/>
          <w:sz w:val="28"/>
          <w:szCs w:val="28"/>
          <w:lang w:eastAsia="ru-RU"/>
        </w:rPr>
        <w:t xml:space="preserve"> от 27.07.2010 N 210-ФЗ "Об организации предоставления государственных и муниципальных услуг", </w:t>
      </w:r>
      <w:hyperlink r:id="rId12" w:history="1">
        <w:r w:rsidRPr="00A176B4">
          <w:rPr>
            <w:rFonts w:ascii="Times New Roman" w:hAnsi="Times New Roman"/>
            <w:sz w:val="28"/>
            <w:szCs w:val="28"/>
            <w:lang w:eastAsia="ru-RU"/>
          </w:rPr>
          <w:t>Постановлением</w:t>
        </w:r>
      </w:hyperlink>
      <w:r w:rsidRPr="00A176B4">
        <w:rPr>
          <w:rFonts w:ascii="Times New Roman" w:hAnsi="Times New Roman"/>
          <w:sz w:val="28"/>
          <w:szCs w:val="28"/>
          <w:lang w:eastAsia="ru-RU"/>
        </w:rPr>
        <w:t xml:space="preserve"> Администрации ЗАТО г. Железногорск от 01.06.2018 </w:t>
      </w:r>
      <w:r w:rsidR="001A39EA">
        <w:rPr>
          <w:rFonts w:ascii="Times New Roman" w:hAnsi="Times New Roman"/>
          <w:sz w:val="28"/>
          <w:szCs w:val="28"/>
          <w:lang w:eastAsia="ru-RU"/>
        </w:rPr>
        <w:t xml:space="preserve">         </w:t>
      </w:r>
      <w:r w:rsidRPr="00A176B4">
        <w:rPr>
          <w:rFonts w:ascii="Times New Roman" w:hAnsi="Times New Roman"/>
          <w:sz w:val="28"/>
          <w:szCs w:val="28"/>
          <w:lang w:eastAsia="ru-RU"/>
        </w:rPr>
        <w:t xml:space="preserve">N 1024 "Об утверждении Порядка разработки и утверждения административных регламентов предоставления муниципальных услуг", на основании </w:t>
      </w:r>
      <w:hyperlink r:id="rId13" w:history="1">
        <w:r w:rsidRPr="00A176B4">
          <w:rPr>
            <w:rFonts w:ascii="Times New Roman" w:hAnsi="Times New Roman"/>
            <w:sz w:val="28"/>
            <w:szCs w:val="28"/>
            <w:lang w:eastAsia="ru-RU"/>
          </w:rPr>
          <w:t>Устава</w:t>
        </w:r>
      </w:hyperlink>
      <w:r w:rsidR="007A25C5" w:rsidRPr="00A176B4">
        <w:rPr>
          <w:rFonts w:ascii="Times New Roman" w:hAnsi="Times New Roman"/>
          <w:sz w:val="28"/>
          <w:szCs w:val="28"/>
          <w:lang w:eastAsia="ru-RU"/>
        </w:rPr>
        <w:t xml:space="preserve"> ЗАТО Железногорск,</w:t>
      </w:r>
    </w:p>
    <w:p w:rsidR="00677FAB" w:rsidRPr="00A176B4" w:rsidRDefault="00677FAB" w:rsidP="00677FAB">
      <w:pPr>
        <w:spacing w:after="0" w:line="240" w:lineRule="atLeast"/>
        <w:jc w:val="both"/>
        <w:rPr>
          <w:rFonts w:ascii="Times New Roman" w:hAnsi="Times New Roman"/>
          <w:sz w:val="28"/>
          <w:szCs w:val="28"/>
        </w:rPr>
      </w:pPr>
    </w:p>
    <w:p w:rsidR="006A7352" w:rsidRPr="00A176B4" w:rsidRDefault="006A7352" w:rsidP="00677FAB">
      <w:pPr>
        <w:spacing w:after="0" w:line="240" w:lineRule="atLeast"/>
        <w:jc w:val="both"/>
        <w:rPr>
          <w:rFonts w:ascii="Times New Roman" w:hAnsi="Times New Roman"/>
          <w:sz w:val="28"/>
          <w:szCs w:val="28"/>
        </w:rPr>
      </w:pPr>
      <w:r w:rsidRPr="00A176B4">
        <w:rPr>
          <w:rFonts w:ascii="Times New Roman" w:hAnsi="Times New Roman"/>
          <w:sz w:val="28"/>
          <w:szCs w:val="28"/>
        </w:rPr>
        <w:t>ПОСТАНОВЛЯЮ:</w:t>
      </w:r>
    </w:p>
    <w:p w:rsidR="00D716AD" w:rsidRPr="00A176B4" w:rsidRDefault="00D716AD" w:rsidP="00677FAB">
      <w:pPr>
        <w:spacing w:after="0" w:line="240" w:lineRule="atLeast"/>
        <w:jc w:val="both"/>
        <w:rPr>
          <w:rFonts w:ascii="Times New Roman" w:hAnsi="Times New Roman"/>
          <w:sz w:val="28"/>
          <w:szCs w:val="28"/>
        </w:rPr>
      </w:pPr>
    </w:p>
    <w:p w:rsidR="00D716AD" w:rsidRPr="00A176B4" w:rsidRDefault="00D716AD" w:rsidP="00D716AD">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t xml:space="preserve">1. Утвердить Административный </w:t>
      </w:r>
      <w:hyperlink r:id="rId14" w:history="1">
        <w:r w:rsidRPr="00A176B4">
          <w:rPr>
            <w:rFonts w:ascii="Times New Roman" w:hAnsi="Times New Roman"/>
            <w:bCs/>
            <w:sz w:val="28"/>
            <w:szCs w:val="28"/>
            <w:lang w:eastAsia="ru-RU"/>
          </w:rPr>
          <w:t>регламент</w:t>
        </w:r>
      </w:hyperlink>
      <w:r w:rsidRPr="00A176B4">
        <w:rPr>
          <w:rFonts w:ascii="Times New Roman" w:hAnsi="Times New Roman"/>
          <w:bCs/>
          <w:sz w:val="28"/>
          <w:szCs w:val="28"/>
          <w:lang w:eastAsia="ru-RU"/>
        </w:rPr>
        <w:t xml:space="preserve"> Администрации ЗАТО             г. Железногорск по предо</w:t>
      </w:r>
      <w:r w:rsidR="00617FFC">
        <w:rPr>
          <w:rFonts w:ascii="Times New Roman" w:hAnsi="Times New Roman"/>
          <w:bCs/>
          <w:sz w:val="28"/>
          <w:szCs w:val="28"/>
          <w:lang w:eastAsia="ru-RU"/>
        </w:rPr>
        <w:t>ставлению муниципальной услуги «</w:t>
      </w:r>
      <w:r w:rsidR="00617FFC" w:rsidRPr="00DF569D">
        <w:rPr>
          <w:rFonts w:ascii="Times New Roman" w:hAnsi="Times New Roman"/>
          <w:sz w:val="28"/>
          <w:szCs w:val="28"/>
          <w:lang w:eastAsia="ru-RU"/>
        </w:rPr>
        <w:t xml:space="preserve">Выдача разрешений на размещение объектов, перечень которых установлен Постановлением Правительства Российской Федерации от 03.12.2014 </w:t>
      </w:r>
      <w:r w:rsidR="00617FFC">
        <w:rPr>
          <w:rFonts w:ascii="Times New Roman" w:hAnsi="Times New Roman"/>
          <w:sz w:val="28"/>
          <w:szCs w:val="28"/>
          <w:lang w:eastAsia="ru-RU"/>
        </w:rPr>
        <w:t xml:space="preserve">              </w:t>
      </w:r>
      <w:r w:rsidR="00617FFC" w:rsidRPr="00DF569D">
        <w:rPr>
          <w:rFonts w:ascii="Times New Roman" w:hAnsi="Times New Roman"/>
          <w:sz w:val="28"/>
          <w:szCs w:val="28"/>
          <w:lang w:eastAsia="ru-RU"/>
        </w:rPr>
        <w:t>№ 1300</w:t>
      </w:r>
      <w:r w:rsidR="00617FFC">
        <w:rPr>
          <w:rFonts w:ascii="Times New Roman" w:hAnsi="Times New Roman"/>
          <w:bCs/>
          <w:sz w:val="28"/>
          <w:szCs w:val="28"/>
          <w:lang w:eastAsia="ru-RU"/>
        </w:rPr>
        <w:t>»</w:t>
      </w:r>
      <w:r w:rsidRPr="00A176B4">
        <w:rPr>
          <w:rFonts w:ascii="Times New Roman" w:hAnsi="Times New Roman"/>
          <w:bCs/>
          <w:sz w:val="28"/>
          <w:szCs w:val="28"/>
          <w:lang w:eastAsia="ru-RU"/>
        </w:rPr>
        <w:t xml:space="preserve"> со</w:t>
      </w:r>
      <w:r w:rsidR="008F3943">
        <w:rPr>
          <w:rFonts w:ascii="Times New Roman" w:hAnsi="Times New Roman"/>
          <w:bCs/>
          <w:sz w:val="28"/>
          <w:szCs w:val="28"/>
          <w:lang w:eastAsia="ru-RU"/>
        </w:rPr>
        <w:t>гласно приложению к настоящему п</w:t>
      </w:r>
      <w:r w:rsidRPr="00A176B4">
        <w:rPr>
          <w:rFonts w:ascii="Times New Roman" w:hAnsi="Times New Roman"/>
          <w:bCs/>
          <w:sz w:val="28"/>
          <w:szCs w:val="28"/>
          <w:lang w:eastAsia="ru-RU"/>
        </w:rPr>
        <w:t>остановлению.</w:t>
      </w:r>
    </w:p>
    <w:p w:rsidR="00D716AD" w:rsidRPr="00A176B4" w:rsidRDefault="00D716AD" w:rsidP="00D716AD">
      <w:pPr>
        <w:autoSpaceDE w:val="0"/>
        <w:autoSpaceDN w:val="0"/>
        <w:adjustRightInd w:val="0"/>
        <w:spacing w:after="0" w:line="240" w:lineRule="auto"/>
        <w:ind w:firstLine="539"/>
        <w:jc w:val="both"/>
        <w:rPr>
          <w:rFonts w:ascii="Times New Roman" w:hAnsi="Times New Roman"/>
          <w:bCs/>
          <w:sz w:val="28"/>
          <w:szCs w:val="28"/>
          <w:lang w:eastAsia="ru-RU"/>
        </w:rPr>
      </w:pPr>
      <w:r w:rsidRPr="00A176B4">
        <w:rPr>
          <w:rFonts w:ascii="Times New Roman" w:hAnsi="Times New Roman"/>
          <w:bCs/>
          <w:sz w:val="28"/>
          <w:szCs w:val="28"/>
          <w:lang w:eastAsia="ru-RU"/>
        </w:rPr>
        <w:t>2. Управлению делами Администрации ЗАТО г. Железногорск              (Е.В</w:t>
      </w:r>
      <w:r w:rsidR="008F3943">
        <w:rPr>
          <w:rFonts w:ascii="Times New Roman" w:hAnsi="Times New Roman"/>
          <w:bCs/>
          <w:sz w:val="28"/>
          <w:szCs w:val="28"/>
          <w:lang w:eastAsia="ru-RU"/>
        </w:rPr>
        <w:t>. Андросова) довести настоящее п</w:t>
      </w:r>
      <w:r w:rsidRPr="00A176B4">
        <w:rPr>
          <w:rFonts w:ascii="Times New Roman" w:hAnsi="Times New Roman"/>
          <w:bCs/>
          <w:sz w:val="28"/>
          <w:szCs w:val="28"/>
          <w:lang w:eastAsia="ru-RU"/>
        </w:rPr>
        <w:t>остановление до сведения населения через газету "Город и горожане".</w:t>
      </w:r>
    </w:p>
    <w:p w:rsidR="00D716AD" w:rsidRPr="00A176B4" w:rsidRDefault="00D716AD" w:rsidP="00D716AD">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lastRenderedPageBreak/>
        <w:t xml:space="preserve">3. Отделу общественных связей Администрации ЗАТО г. Железногорск (И.С. </w:t>
      </w:r>
      <w:r w:rsidR="008F3943">
        <w:rPr>
          <w:rFonts w:ascii="Times New Roman" w:hAnsi="Times New Roman"/>
          <w:bCs/>
          <w:sz w:val="28"/>
          <w:szCs w:val="28"/>
          <w:lang w:eastAsia="ru-RU"/>
        </w:rPr>
        <w:t xml:space="preserve">Пикалова) </w:t>
      </w:r>
      <w:proofErr w:type="gramStart"/>
      <w:r w:rsidR="008F3943">
        <w:rPr>
          <w:rFonts w:ascii="Times New Roman" w:hAnsi="Times New Roman"/>
          <w:bCs/>
          <w:sz w:val="28"/>
          <w:szCs w:val="28"/>
          <w:lang w:eastAsia="ru-RU"/>
        </w:rPr>
        <w:t>разместить</w:t>
      </w:r>
      <w:proofErr w:type="gramEnd"/>
      <w:r w:rsidR="008F3943">
        <w:rPr>
          <w:rFonts w:ascii="Times New Roman" w:hAnsi="Times New Roman"/>
          <w:bCs/>
          <w:sz w:val="28"/>
          <w:szCs w:val="28"/>
          <w:lang w:eastAsia="ru-RU"/>
        </w:rPr>
        <w:t xml:space="preserve"> настоящее п</w:t>
      </w:r>
      <w:r w:rsidRPr="00A176B4">
        <w:rPr>
          <w:rFonts w:ascii="Times New Roman" w:hAnsi="Times New Roman"/>
          <w:bCs/>
          <w:sz w:val="28"/>
          <w:szCs w:val="28"/>
          <w:lang w:eastAsia="ru-RU"/>
        </w:rPr>
        <w:t>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D716AD" w:rsidRPr="00A176B4" w:rsidRDefault="00D716AD" w:rsidP="00D716AD">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t>4. Контр</w:t>
      </w:r>
      <w:r w:rsidR="008F3943">
        <w:rPr>
          <w:rFonts w:ascii="Times New Roman" w:hAnsi="Times New Roman"/>
          <w:bCs/>
          <w:sz w:val="28"/>
          <w:szCs w:val="28"/>
          <w:lang w:eastAsia="ru-RU"/>
        </w:rPr>
        <w:t>оль над исполнением настоящего п</w:t>
      </w:r>
      <w:r w:rsidRPr="00A176B4">
        <w:rPr>
          <w:rFonts w:ascii="Times New Roman" w:hAnsi="Times New Roman"/>
          <w:bCs/>
          <w:sz w:val="28"/>
          <w:szCs w:val="28"/>
          <w:lang w:eastAsia="ru-RU"/>
        </w:rPr>
        <w:t>остановления возложить на первого заместителя Главы ЗАТО г. Железногорск по жилищно-коммунальному хозяйству С.Е. Пешкова.</w:t>
      </w:r>
    </w:p>
    <w:p w:rsidR="00D716AD" w:rsidRPr="00A176B4" w:rsidRDefault="008F3943" w:rsidP="00D716AD">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5. Настоящее п</w:t>
      </w:r>
      <w:r w:rsidR="00D716AD" w:rsidRPr="00A176B4">
        <w:rPr>
          <w:rFonts w:ascii="Times New Roman" w:hAnsi="Times New Roman"/>
          <w:bCs/>
          <w:sz w:val="28"/>
          <w:szCs w:val="28"/>
          <w:lang w:eastAsia="ru-RU"/>
        </w:rPr>
        <w:t>остановление вступает в силу после его официального опубликования.</w:t>
      </w:r>
    </w:p>
    <w:p w:rsidR="007F2AE1" w:rsidRPr="00A176B4" w:rsidRDefault="007F2AE1" w:rsidP="00D716AD">
      <w:pPr>
        <w:spacing w:after="0" w:line="240" w:lineRule="atLeast"/>
        <w:ind w:firstLine="710"/>
        <w:jc w:val="both"/>
        <w:rPr>
          <w:rFonts w:ascii="Times New Roman" w:hAnsi="Times New Roman"/>
          <w:sz w:val="28"/>
          <w:szCs w:val="28"/>
        </w:rPr>
      </w:pPr>
    </w:p>
    <w:p w:rsidR="009A6288" w:rsidRPr="00A176B4" w:rsidRDefault="009A6288" w:rsidP="00D716AD">
      <w:pPr>
        <w:spacing w:after="0" w:line="240" w:lineRule="atLeast"/>
        <w:ind w:firstLine="710"/>
        <w:jc w:val="both"/>
        <w:rPr>
          <w:rFonts w:ascii="Times New Roman" w:hAnsi="Times New Roman"/>
          <w:sz w:val="28"/>
          <w:szCs w:val="28"/>
        </w:rPr>
      </w:pPr>
    </w:p>
    <w:p w:rsidR="00CF2A08" w:rsidRPr="00A176B4" w:rsidRDefault="00712DFB" w:rsidP="00D716AD">
      <w:pPr>
        <w:spacing w:after="0" w:line="240" w:lineRule="auto"/>
        <w:jc w:val="both"/>
        <w:rPr>
          <w:rFonts w:ascii="Times New Roman" w:hAnsi="Times New Roman"/>
          <w:sz w:val="28"/>
          <w:szCs w:val="28"/>
        </w:rPr>
      </w:pPr>
      <w:r w:rsidRPr="00A176B4">
        <w:rPr>
          <w:rFonts w:ascii="Times New Roman" w:hAnsi="Times New Roman"/>
          <w:sz w:val="28"/>
          <w:szCs w:val="28"/>
        </w:rPr>
        <w:t>Глав</w:t>
      </w:r>
      <w:r w:rsidR="00880794" w:rsidRPr="00A176B4">
        <w:rPr>
          <w:rFonts w:ascii="Times New Roman" w:hAnsi="Times New Roman"/>
          <w:sz w:val="28"/>
          <w:szCs w:val="28"/>
        </w:rPr>
        <w:t>а</w:t>
      </w:r>
      <w:r w:rsidRPr="00A176B4">
        <w:rPr>
          <w:rFonts w:ascii="Times New Roman" w:hAnsi="Times New Roman"/>
          <w:sz w:val="28"/>
          <w:szCs w:val="28"/>
        </w:rPr>
        <w:t xml:space="preserve"> </w:t>
      </w:r>
      <w:r w:rsidR="004569D4" w:rsidRPr="00A176B4">
        <w:rPr>
          <w:rFonts w:ascii="Times New Roman" w:hAnsi="Times New Roman"/>
          <w:sz w:val="28"/>
          <w:szCs w:val="28"/>
        </w:rPr>
        <w:t>ЗАТО г. Железногорск</w:t>
      </w:r>
      <w:r w:rsidR="0029032B">
        <w:rPr>
          <w:rFonts w:ascii="Times New Roman" w:hAnsi="Times New Roman"/>
          <w:sz w:val="28"/>
          <w:szCs w:val="28"/>
        </w:rPr>
        <w:tab/>
      </w:r>
      <w:r w:rsidR="0029032B">
        <w:rPr>
          <w:rFonts w:ascii="Times New Roman" w:hAnsi="Times New Roman"/>
          <w:sz w:val="28"/>
          <w:szCs w:val="28"/>
        </w:rPr>
        <w:tab/>
      </w:r>
      <w:r w:rsidR="0029032B">
        <w:rPr>
          <w:rFonts w:ascii="Times New Roman" w:hAnsi="Times New Roman"/>
          <w:sz w:val="28"/>
          <w:szCs w:val="28"/>
        </w:rPr>
        <w:tab/>
      </w:r>
      <w:r w:rsidR="0029032B">
        <w:rPr>
          <w:rFonts w:ascii="Times New Roman" w:hAnsi="Times New Roman"/>
          <w:sz w:val="28"/>
          <w:szCs w:val="28"/>
        </w:rPr>
        <w:tab/>
      </w:r>
      <w:r w:rsidR="0029032B">
        <w:rPr>
          <w:rFonts w:ascii="Times New Roman" w:hAnsi="Times New Roman"/>
          <w:sz w:val="28"/>
          <w:szCs w:val="28"/>
        </w:rPr>
        <w:tab/>
        <w:t xml:space="preserve">                  </w:t>
      </w:r>
      <w:r w:rsidR="00D716AD" w:rsidRPr="00A176B4">
        <w:rPr>
          <w:rFonts w:ascii="Times New Roman" w:hAnsi="Times New Roman"/>
          <w:sz w:val="28"/>
          <w:szCs w:val="28"/>
        </w:rPr>
        <w:t xml:space="preserve">  </w:t>
      </w:r>
      <w:r w:rsidR="00880794" w:rsidRPr="00A176B4">
        <w:rPr>
          <w:rFonts w:ascii="Times New Roman" w:hAnsi="Times New Roman"/>
          <w:sz w:val="28"/>
          <w:szCs w:val="28"/>
        </w:rPr>
        <w:t xml:space="preserve">И.Г. </w:t>
      </w:r>
      <w:proofErr w:type="spellStart"/>
      <w:r w:rsidR="00880794" w:rsidRPr="00A176B4">
        <w:rPr>
          <w:rFonts w:ascii="Times New Roman" w:hAnsi="Times New Roman"/>
          <w:sz w:val="28"/>
          <w:szCs w:val="28"/>
        </w:rPr>
        <w:t>Куксин</w:t>
      </w:r>
      <w:proofErr w:type="spellEnd"/>
    </w:p>
    <w:p w:rsidR="004E4F79" w:rsidRPr="00A176B4" w:rsidRDefault="004E4F79" w:rsidP="00677FAB">
      <w:pPr>
        <w:spacing w:after="0" w:line="240" w:lineRule="auto"/>
        <w:jc w:val="both"/>
        <w:rPr>
          <w:rFonts w:ascii="Times New Roman" w:hAnsi="Times New Roman"/>
          <w:sz w:val="28"/>
          <w:szCs w:val="28"/>
        </w:rPr>
      </w:pPr>
    </w:p>
    <w:p w:rsidR="004E4F79" w:rsidRPr="00A176B4" w:rsidRDefault="004E4F79" w:rsidP="00677FAB">
      <w:pPr>
        <w:spacing w:after="0" w:line="240" w:lineRule="auto"/>
        <w:jc w:val="both"/>
        <w:rPr>
          <w:rFonts w:ascii="Times New Roman" w:hAnsi="Times New Roman"/>
          <w:sz w:val="28"/>
          <w:szCs w:val="28"/>
        </w:rPr>
      </w:pPr>
    </w:p>
    <w:p w:rsidR="004E4F79" w:rsidRPr="00A176B4" w:rsidRDefault="004E4F79" w:rsidP="00677FAB">
      <w:pPr>
        <w:spacing w:after="0" w:line="240" w:lineRule="auto"/>
        <w:jc w:val="both"/>
        <w:rPr>
          <w:rFonts w:ascii="Times New Roman" w:hAnsi="Times New Roman"/>
          <w:sz w:val="28"/>
          <w:szCs w:val="28"/>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Pr="00395A81"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Pr="00395A81" w:rsidRDefault="00996F17" w:rsidP="00996F17">
      <w:pPr>
        <w:autoSpaceDE w:val="0"/>
        <w:autoSpaceDN w:val="0"/>
        <w:adjustRightInd w:val="0"/>
        <w:spacing w:after="0" w:line="240" w:lineRule="auto"/>
        <w:jc w:val="right"/>
        <w:outlineLvl w:val="0"/>
        <w:rPr>
          <w:rFonts w:ascii="Times New Roman" w:hAnsi="Times New Roman"/>
          <w:bCs/>
          <w:sz w:val="24"/>
          <w:szCs w:val="24"/>
        </w:rPr>
      </w:pPr>
    </w:p>
    <w:p w:rsidR="00996F17" w:rsidRPr="00395A81" w:rsidRDefault="00996F17" w:rsidP="00996F17">
      <w:pPr>
        <w:autoSpaceDE w:val="0"/>
        <w:autoSpaceDN w:val="0"/>
        <w:adjustRightInd w:val="0"/>
        <w:spacing w:after="0" w:line="240" w:lineRule="auto"/>
        <w:jc w:val="right"/>
        <w:outlineLvl w:val="0"/>
        <w:rPr>
          <w:rFonts w:ascii="Times New Roman" w:hAnsi="Times New Roman"/>
          <w:bCs/>
          <w:sz w:val="28"/>
          <w:szCs w:val="28"/>
        </w:rPr>
      </w:pPr>
      <w:r w:rsidRPr="00395A81">
        <w:rPr>
          <w:rFonts w:ascii="Times New Roman" w:hAnsi="Times New Roman"/>
          <w:bCs/>
          <w:sz w:val="28"/>
          <w:szCs w:val="28"/>
        </w:rPr>
        <w:t>Приложение</w:t>
      </w:r>
    </w:p>
    <w:p w:rsidR="00996F17" w:rsidRPr="00395A81" w:rsidRDefault="00996F17" w:rsidP="00996F17">
      <w:pPr>
        <w:autoSpaceDE w:val="0"/>
        <w:autoSpaceDN w:val="0"/>
        <w:adjustRightInd w:val="0"/>
        <w:spacing w:after="0" w:line="240" w:lineRule="auto"/>
        <w:jc w:val="right"/>
        <w:rPr>
          <w:rFonts w:ascii="Times New Roman" w:hAnsi="Times New Roman"/>
          <w:bCs/>
          <w:sz w:val="28"/>
          <w:szCs w:val="28"/>
        </w:rPr>
      </w:pPr>
      <w:r w:rsidRPr="00395A81">
        <w:rPr>
          <w:rFonts w:ascii="Times New Roman" w:hAnsi="Times New Roman"/>
          <w:bCs/>
          <w:sz w:val="28"/>
          <w:szCs w:val="28"/>
        </w:rPr>
        <w:t>к Постановлению</w:t>
      </w:r>
    </w:p>
    <w:p w:rsidR="00996F17" w:rsidRPr="00395A81" w:rsidRDefault="00996F17" w:rsidP="00996F17">
      <w:pPr>
        <w:autoSpaceDE w:val="0"/>
        <w:autoSpaceDN w:val="0"/>
        <w:adjustRightInd w:val="0"/>
        <w:spacing w:after="0" w:line="240" w:lineRule="auto"/>
        <w:jc w:val="right"/>
        <w:rPr>
          <w:rFonts w:ascii="Times New Roman" w:hAnsi="Times New Roman"/>
          <w:bCs/>
          <w:sz w:val="28"/>
          <w:szCs w:val="28"/>
        </w:rPr>
      </w:pPr>
      <w:r w:rsidRPr="00395A81">
        <w:rPr>
          <w:rFonts w:ascii="Times New Roman" w:hAnsi="Times New Roman"/>
          <w:bCs/>
          <w:sz w:val="28"/>
          <w:szCs w:val="28"/>
        </w:rPr>
        <w:t>Администрации ЗАТО г. Железногорск</w:t>
      </w:r>
    </w:p>
    <w:p w:rsidR="00996F17" w:rsidRPr="00395A81" w:rsidRDefault="00996F17" w:rsidP="00996F17">
      <w:pPr>
        <w:autoSpaceDE w:val="0"/>
        <w:autoSpaceDN w:val="0"/>
        <w:adjustRightInd w:val="0"/>
        <w:spacing w:after="0" w:line="240" w:lineRule="auto"/>
        <w:jc w:val="right"/>
        <w:rPr>
          <w:rFonts w:ascii="Times New Roman" w:hAnsi="Times New Roman"/>
          <w:bCs/>
          <w:sz w:val="28"/>
          <w:szCs w:val="28"/>
        </w:rPr>
      </w:pPr>
      <w:r w:rsidRPr="00395A81">
        <w:rPr>
          <w:rFonts w:ascii="Times New Roman" w:hAnsi="Times New Roman"/>
          <w:bCs/>
          <w:sz w:val="28"/>
          <w:szCs w:val="28"/>
        </w:rPr>
        <w:t>_____________ N ______</w:t>
      </w:r>
    </w:p>
    <w:p w:rsidR="00996F17" w:rsidRPr="00395A81" w:rsidRDefault="00996F17" w:rsidP="00996F17">
      <w:pPr>
        <w:pStyle w:val="ConsPlusNormal"/>
        <w:jc w:val="both"/>
        <w:rPr>
          <w:rFonts w:ascii="Times New Roman" w:hAnsi="Times New Roman" w:cs="Times New Roman"/>
          <w:sz w:val="24"/>
          <w:szCs w:val="24"/>
        </w:rPr>
      </w:pPr>
    </w:p>
    <w:p w:rsidR="00996F17" w:rsidRPr="00395A81" w:rsidRDefault="00996F17" w:rsidP="00996F17">
      <w:pPr>
        <w:pStyle w:val="ConsPlusNormal"/>
        <w:jc w:val="both"/>
        <w:rPr>
          <w:rFonts w:ascii="Times New Roman" w:hAnsi="Times New Roman" w:cs="Times New Roman"/>
          <w:sz w:val="24"/>
          <w:szCs w:val="24"/>
        </w:rPr>
      </w:pPr>
    </w:p>
    <w:tbl>
      <w:tblPr>
        <w:tblW w:w="9998" w:type="dxa"/>
        <w:tblInd w:w="62" w:type="dxa"/>
        <w:tblLayout w:type="fixed"/>
        <w:tblCellMar>
          <w:top w:w="102" w:type="dxa"/>
          <w:left w:w="62" w:type="dxa"/>
          <w:bottom w:w="102" w:type="dxa"/>
          <w:right w:w="62" w:type="dxa"/>
        </w:tblCellMar>
        <w:tblLook w:val="0000"/>
      </w:tblPr>
      <w:tblGrid>
        <w:gridCol w:w="2835"/>
        <w:gridCol w:w="6236"/>
        <w:gridCol w:w="927"/>
      </w:tblGrid>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rPr>
                <w:rFonts w:ascii="Times New Roman" w:hAnsi="Times New Roman" w:cs="Times New Roman"/>
                <w:b/>
                <w:sz w:val="24"/>
                <w:szCs w:val="24"/>
              </w:rPr>
            </w:pPr>
            <w:r w:rsidRPr="00395A81">
              <w:rPr>
                <w:rFonts w:ascii="Times New Roman" w:hAnsi="Times New Roman" w:cs="Times New Roman"/>
                <w:b/>
                <w:sz w:val="24"/>
                <w:szCs w:val="24"/>
              </w:rPr>
              <w:t>Наименование Административного регламента</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Title"/>
              <w:jc w:val="center"/>
              <w:rPr>
                <w:b w:val="0"/>
                <w:sz w:val="24"/>
                <w:szCs w:val="24"/>
              </w:rPr>
            </w:pPr>
            <w:bookmarkStart w:id="1" w:name="Par36"/>
            <w:bookmarkEnd w:id="1"/>
            <w:r w:rsidRPr="00395A81">
              <w:rPr>
                <w:b w:val="0"/>
                <w:sz w:val="24"/>
                <w:szCs w:val="24"/>
              </w:rPr>
              <w:t xml:space="preserve">Административный </w:t>
            </w:r>
            <w:hyperlink r:id="rId15" w:history="1">
              <w:r w:rsidRPr="00395A81">
                <w:rPr>
                  <w:b w:val="0"/>
                  <w:sz w:val="24"/>
                  <w:szCs w:val="24"/>
                </w:rPr>
                <w:t>регламент</w:t>
              </w:r>
            </w:hyperlink>
            <w:r w:rsidRPr="00395A81">
              <w:rPr>
                <w:b w:val="0"/>
                <w:sz w:val="24"/>
                <w:szCs w:val="24"/>
              </w:rPr>
              <w:t xml:space="preserve"> Администрации ЗАТО г. Железногорск </w:t>
            </w:r>
          </w:p>
          <w:p w:rsidR="00996F17" w:rsidRPr="00395A81" w:rsidRDefault="00996F17" w:rsidP="00996F17">
            <w:pPr>
              <w:pStyle w:val="ConsPlusTitle"/>
              <w:jc w:val="center"/>
              <w:rPr>
                <w:b w:val="0"/>
                <w:sz w:val="24"/>
                <w:szCs w:val="24"/>
              </w:rPr>
            </w:pPr>
            <w:r w:rsidRPr="00395A81">
              <w:rPr>
                <w:b w:val="0"/>
                <w:sz w:val="24"/>
                <w:szCs w:val="24"/>
              </w:rPr>
              <w:t xml:space="preserve">по предоставлению муниципальной услуги </w:t>
            </w:r>
          </w:p>
          <w:p w:rsidR="00996F17" w:rsidRPr="003E3B49" w:rsidRDefault="00996F17" w:rsidP="003E3B49">
            <w:pPr>
              <w:pStyle w:val="ConsPlusTitle"/>
              <w:jc w:val="center"/>
              <w:rPr>
                <w:b w:val="0"/>
                <w:sz w:val="24"/>
                <w:szCs w:val="24"/>
              </w:rPr>
            </w:pPr>
            <w:r w:rsidRPr="003E3B49">
              <w:rPr>
                <w:b w:val="0"/>
                <w:sz w:val="24"/>
                <w:szCs w:val="24"/>
              </w:rPr>
              <w:t xml:space="preserve">" </w:t>
            </w:r>
            <w:r w:rsidR="003E3B49" w:rsidRPr="003E3B49">
              <w:rPr>
                <w:b w:val="0"/>
                <w:sz w:val="24"/>
                <w:szCs w:val="24"/>
              </w:rPr>
              <w:t>Выдача разрешений на размещение объектов, перечень которых установлен Постановлением Правительства Российской Федерации от 03.12.2014 № 1300</w:t>
            </w:r>
            <w:r w:rsidRPr="003E3B49">
              <w:rPr>
                <w:b w:val="0"/>
                <w:sz w:val="24"/>
                <w:szCs w:val="24"/>
              </w:rPr>
              <w:t>"</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1"/>
              <w:rPr>
                <w:rFonts w:ascii="Times New Roman" w:hAnsi="Times New Roman" w:cs="Times New Roman"/>
                <w:b/>
                <w:sz w:val="24"/>
                <w:szCs w:val="24"/>
              </w:rPr>
            </w:pPr>
            <w:r w:rsidRPr="00395A81">
              <w:rPr>
                <w:rFonts w:ascii="Times New Roman" w:hAnsi="Times New Roman" w:cs="Times New Roman"/>
                <w:b/>
                <w:sz w:val="24"/>
                <w:szCs w:val="24"/>
              </w:rPr>
              <w:t>1. Общие положения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1.1. Предмет регулирования регламента</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proofErr w:type="gramStart"/>
            <w:r w:rsidRPr="00395A81">
              <w:rPr>
                <w:rFonts w:ascii="Times New Roman" w:hAnsi="Times New Roman" w:cs="Times New Roman"/>
                <w:sz w:val="24"/>
                <w:szCs w:val="24"/>
              </w:rPr>
              <w:t>Настоящий Административный регламент (далее - Регламент) определяет порядок и стандарт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roofErr w:type="gramEnd"/>
          </w:p>
          <w:p w:rsidR="00996F17" w:rsidRPr="00395A81" w:rsidRDefault="00996F17" w:rsidP="00996F17">
            <w:pPr>
              <w:pStyle w:val="ConsPlusNorma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6"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395A81">
                <w:rPr>
                  <w:rFonts w:ascii="Times New Roman" w:hAnsi="Times New Roman" w:cs="Times New Roman"/>
                  <w:sz w:val="24"/>
                  <w:szCs w:val="24"/>
                </w:rPr>
                <w:t>перечень</w:t>
              </w:r>
            </w:hyperlink>
            <w:r w:rsidRPr="00395A81">
              <w:rPr>
                <w:rFonts w:ascii="Times New Roman" w:hAnsi="Times New Roman" w:cs="Times New Roman"/>
                <w:sz w:val="24"/>
                <w:szCs w:val="24"/>
              </w:rPr>
              <w:t xml:space="preserve"> которых утвержден Постановлением Правительства Российской Федерации от 03.12.2014 </w:t>
            </w:r>
            <w:r w:rsidR="00792E83">
              <w:rPr>
                <w:rFonts w:ascii="Times New Roman" w:hAnsi="Times New Roman" w:cs="Times New Roman"/>
                <w:sz w:val="24"/>
                <w:szCs w:val="24"/>
              </w:rPr>
              <w:t xml:space="preserve">         </w:t>
            </w:r>
            <w:r w:rsidRPr="00395A81">
              <w:rPr>
                <w:rFonts w:ascii="Times New Roman" w:hAnsi="Times New Roman" w:cs="Times New Roman"/>
                <w:sz w:val="24"/>
                <w:szCs w:val="24"/>
              </w:rPr>
              <w:t>N 1300 (далее - Объекты).</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proofErr w:type="gramStart"/>
            <w:r w:rsidRPr="00395A81">
              <w:rPr>
                <w:rFonts w:ascii="Times New Roman" w:hAnsi="Times New Roman" w:cs="Times New Roman"/>
                <w:sz w:val="24"/>
                <w:szCs w:val="24"/>
              </w:rPr>
              <w:t>Действие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ЗАТО Железногорск</w:t>
            </w:r>
            <w:r w:rsidRPr="00395A81">
              <w:rPr>
                <w:rFonts w:ascii="Times New Roman" w:hAnsi="Times New Roman" w:cs="Times New Roman"/>
                <w:b/>
                <w:sz w:val="24"/>
                <w:szCs w:val="24"/>
              </w:rPr>
              <w:t>,</w:t>
            </w:r>
            <w:r w:rsidRPr="00395A81">
              <w:rPr>
                <w:rFonts w:ascii="Times New Roman" w:hAnsi="Times New Roman" w:cs="Times New Roman"/>
                <w:sz w:val="24"/>
                <w:szCs w:val="24"/>
              </w:rPr>
              <w:t xml:space="preserve">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 (далее - Земельные участки).</w:t>
            </w:r>
            <w:proofErr w:type="gramEnd"/>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1.2. Круг заявителей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1A39EA" w:rsidP="00996F17">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Ф</w:t>
            </w:r>
            <w:r w:rsidR="00996F17" w:rsidRPr="00395A81">
              <w:rPr>
                <w:rFonts w:ascii="Times New Roman" w:hAnsi="Times New Roman" w:cs="Times New Roman"/>
                <w:sz w:val="24"/>
                <w:szCs w:val="24"/>
              </w:rPr>
              <w:t>изическое или юридическое лицо (далее - Заявитель) либо его уполномоченный представитель.</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Если подача заявления о предоставлении муниципальной услуги осуществляется в электронной форме, необходимость формирования и выгрузки Заявления с </w:t>
            </w:r>
            <w:r w:rsidRPr="00395A81">
              <w:rPr>
                <w:rFonts w:ascii="Times New Roman" w:hAnsi="Times New Roman"/>
                <w:sz w:val="24"/>
                <w:szCs w:val="24"/>
              </w:rPr>
              <w:t xml:space="preserve">Единого портала государственных услуг по адресу: </w:t>
            </w:r>
            <w:proofErr w:type="spellStart"/>
            <w:r w:rsidRPr="00395A81">
              <w:rPr>
                <w:rFonts w:ascii="Times New Roman" w:hAnsi="Times New Roman"/>
                <w:sz w:val="24"/>
                <w:szCs w:val="24"/>
              </w:rPr>
              <w:t>www.gosuslugi.ru</w:t>
            </w:r>
            <w:proofErr w:type="spellEnd"/>
            <w:r w:rsidRPr="00395A81">
              <w:rPr>
                <w:rFonts w:ascii="Times New Roman" w:hAnsi="Times New Roman"/>
                <w:sz w:val="24"/>
                <w:szCs w:val="24"/>
              </w:rPr>
              <w:t xml:space="preserve"> (далее - Портал)</w:t>
            </w:r>
            <w:r w:rsidRPr="00395A81">
              <w:rPr>
                <w:rFonts w:ascii="Times New Roman" w:eastAsia="Times New Roman" w:hAnsi="Times New Roman"/>
                <w:sz w:val="24"/>
                <w:szCs w:val="24"/>
                <w:lang w:eastAsia="ru-RU"/>
              </w:rPr>
              <w:t xml:space="preserve"> на бумажном носителе отсутствует.</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Заявители предъявляют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 включая вид на жительство и удостоверение беженца.</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В случае обращения представителя Заявителя дополнительно предъявляется доверенность, оформленная в соответствии с требованиями </w:t>
            </w:r>
            <w:hyperlink r:id="rId17" w:history="1">
              <w:r w:rsidRPr="00792E83">
                <w:rPr>
                  <w:rFonts w:ascii="Times New Roman" w:eastAsia="Times New Roman" w:hAnsi="Times New Roman"/>
                  <w:sz w:val="24"/>
                  <w:szCs w:val="24"/>
                  <w:lang w:eastAsia="ru-RU"/>
                </w:rPr>
                <w:t>Гражданского кодекса Российской Федерации</w:t>
              </w:r>
            </w:hyperlink>
            <w:r w:rsidRPr="00792E83">
              <w:rPr>
                <w:rFonts w:ascii="Times New Roman" w:eastAsia="Times New Roman" w:hAnsi="Times New Roman"/>
                <w:sz w:val="24"/>
                <w:szCs w:val="24"/>
                <w:lang w:eastAsia="ru-RU"/>
              </w:rPr>
              <w:t>,</w:t>
            </w:r>
            <w:r w:rsidRPr="00395A81">
              <w:rPr>
                <w:rFonts w:ascii="Times New Roman" w:eastAsia="Times New Roman" w:hAnsi="Times New Roman"/>
                <w:sz w:val="24"/>
                <w:szCs w:val="24"/>
                <w:lang w:eastAsia="ru-RU"/>
              </w:rPr>
              <w:t xml:space="preserve"> в случае обращения законного представителя Заявителя - документы, подтверждающие полномочия законного представителя.</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proofErr w:type="gramStart"/>
            <w:r w:rsidRPr="00395A81">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5A81">
              <w:rPr>
                <w:rFonts w:ascii="Times New Roman" w:eastAsia="Times New Roman" w:hAnsi="Times New Roman"/>
                <w:sz w:val="24"/>
                <w:szCs w:val="24"/>
                <w:lang w:eastAsia="ru-RU"/>
              </w:rPr>
              <w:t xml:space="preserve">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В случае</w:t>
            </w:r>
            <w:proofErr w:type="gramStart"/>
            <w:r w:rsidRPr="00395A81">
              <w:rPr>
                <w:rFonts w:ascii="Times New Roman" w:eastAsia="Times New Roman" w:hAnsi="Times New Roman"/>
                <w:sz w:val="24"/>
                <w:szCs w:val="24"/>
                <w:lang w:eastAsia="ru-RU"/>
              </w:rPr>
              <w:t>,</w:t>
            </w:r>
            <w:proofErr w:type="gramEnd"/>
            <w:r w:rsidRPr="00395A81">
              <w:rPr>
                <w:rFonts w:ascii="Times New Roman" w:eastAsia="Times New Roman" w:hAnsi="Times New Roman"/>
                <w:sz w:val="24"/>
                <w:szCs w:val="24"/>
                <w:lang w:eastAsia="ru-RU"/>
              </w:rPr>
              <w:t xml:space="preserve"> если Заявитель или представитель Заявителя обращается посредством Портала, согласие на обработку персональных данных не требуется.</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eastAsia="Times New Roman" w:hAnsi="Times New Roman"/>
                <w:sz w:val="24"/>
                <w:szCs w:val="24"/>
                <w:lang w:eastAsia="ru-RU"/>
              </w:rPr>
              <w:t xml:space="preserve">        </w:t>
            </w:r>
            <w:r w:rsidRPr="00395A81">
              <w:rPr>
                <w:rFonts w:ascii="Times New Roman" w:hAnsi="Times New Roman"/>
                <w:sz w:val="24"/>
                <w:szCs w:val="24"/>
              </w:rPr>
              <w:t>От имени Заявителя с заявлением о предоставлении Услуги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w:t>
            </w:r>
            <w:proofErr w:type="gramStart"/>
            <w:r w:rsidRPr="00395A81">
              <w:rPr>
                <w:rFonts w:ascii="Times New Roman" w:eastAsia="Times New Roman" w:hAnsi="Times New Roman"/>
                <w:sz w:val="24"/>
                <w:szCs w:val="24"/>
                <w:lang w:eastAsia="ru-RU"/>
              </w:rPr>
              <w:t xml:space="preserve">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учредительные документы юридического лица со всеми </w:t>
            </w:r>
            <w:r w:rsidRPr="00395A81">
              <w:rPr>
                <w:rFonts w:ascii="Times New Roman" w:eastAsia="Times New Roman" w:hAnsi="Times New Roman"/>
                <w:sz w:val="24"/>
                <w:szCs w:val="24"/>
                <w:lang w:eastAsia="ru-RU"/>
              </w:rPr>
              <w:lastRenderedPageBreak/>
              <w:t>зарегистрированными изменениями и дополнениями, если они имели место, документы, подтверждающие полномочия представителя юридического лица (в случае, если Заявитель или представитель Заявителя обращается посредством Портала, учредительные документы юридического лица не предоставляются):</w:t>
            </w:r>
            <w:proofErr w:type="gramEnd"/>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w:t>
            </w:r>
            <w:proofErr w:type="gramStart"/>
            <w:r w:rsidRPr="00395A81">
              <w:rPr>
                <w:rFonts w:ascii="Times New Roman" w:eastAsia="Times New Roman" w:hAnsi="Times New Roman"/>
                <w:sz w:val="24"/>
                <w:szCs w:val="24"/>
                <w:lang w:eastAsia="ru-RU"/>
              </w:rPr>
              <w:t>1) 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(при наличии печати));</w:t>
            </w:r>
            <w:proofErr w:type="gramEnd"/>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 xml:space="preserve">        2) в случае, когда представитель юридического лица действует по доверенности, представляется доверенность, выданная в соответствии с Гражданским кодексом Российской Федерации.</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 xml:space="preserve">        Полномочия представителя могут также содержаться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федеральным законом или не противоречит существу отношений.</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 xml:space="preserve">        Представлять интересы заявителя вправе:</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 xml:space="preserve">        1) доверенное лицо, имеющее следующие документы:</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а) паспорт либо иной документ, удостоверяющий личность;</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б) доверенность, оформленную в соответствии с требованиями Гражданского кодекса Российской Федерации и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 xml:space="preserve">        2) законный представитель (опекун, попечитель), имеющий следующие документы:</w:t>
            </w:r>
          </w:p>
          <w:p w:rsidR="00996F17" w:rsidRPr="00395A81" w:rsidRDefault="00996F17" w:rsidP="00996F17">
            <w:pPr>
              <w:spacing w:after="0" w:line="0" w:lineRule="atLeast"/>
              <w:jc w:val="both"/>
              <w:rPr>
                <w:rFonts w:ascii="Times New Roman" w:hAnsi="Times New Roman"/>
                <w:sz w:val="24"/>
                <w:szCs w:val="24"/>
              </w:rPr>
            </w:pPr>
            <w:r w:rsidRPr="00395A81">
              <w:rPr>
                <w:rFonts w:ascii="Times New Roman" w:hAnsi="Times New Roman"/>
                <w:sz w:val="24"/>
                <w:szCs w:val="24"/>
              </w:rPr>
              <w:t>а) паспорт либо иной документ, удостоверяющий личность;</w:t>
            </w:r>
          </w:p>
          <w:p w:rsidR="00996F17" w:rsidRPr="00395A81" w:rsidRDefault="00996F17" w:rsidP="00996F17">
            <w:pPr>
              <w:pStyle w:val="ConsPlusNormal"/>
              <w:spacing w:line="240" w:lineRule="atLeast"/>
              <w:ind w:firstLine="0"/>
              <w:jc w:val="both"/>
              <w:rPr>
                <w:rFonts w:ascii="Times New Roman" w:hAnsi="Times New Roman" w:cs="Times New Roman"/>
                <w:sz w:val="24"/>
                <w:szCs w:val="24"/>
              </w:rPr>
            </w:pPr>
            <w:r w:rsidRPr="00395A81">
              <w:rPr>
                <w:rFonts w:ascii="Times New Roman" w:eastAsia="Calibri" w:hAnsi="Times New Roman" w:cs="Times New Roman"/>
                <w:sz w:val="24"/>
                <w:szCs w:val="24"/>
              </w:rPr>
              <w:t>б) документ, подтверждающий право законного представителя выступать от имени заявителя (свидетельство о рождении; решение органа опеки и попечительства о назначении опекуна (попечителя).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Заявление о предоставлении разрешения с прилагаемыми документами подается в Управление одним из следующих способов:</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lastRenderedPageBreak/>
              <w:t>- лично (либо через уполномоченного представителя);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посредством почтовой связи на бумажном носителе;</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bookmarkStart w:id="2" w:name="Par45"/>
            <w:bookmarkEnd w:id="2"/>
            <w:r w:rsidRPr="00395A81">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1A39EA" w:rsidRPr="00385741" w:rsidRDefault="001A39EA" w:rsidP="001A39EA">
            <w:pPr>
              <w:autoSpaceDE w:val="0"/>
              <w:autoSpaceDN w:val="0"/>
              <w:adjustRightInd w:val="0"/>
              <w:spacing w:after="0" w:line="0" w:lineRule="atLeast"/>
              <w:jc w:val="both"/>
              <w:rPr>
                <w:rStyle w:val="FontStyle14"/>
                <w:rFonts w:ascii="Times New Roman" w:hAnsi="Times New Roman"/>
                <w:sz w:val="24"/>
                <w:szCs w:val="24"/>
              </w:rPr>
            </w:pPr>
            <w:r>
              <w:rPr>
                <w:rStyle w:val="FontStyle14"/>
                <w:rFonts w:ascii="Times New Roman" w:hAnsi="Times New Roman"/>
                <w:sz w:val="24"/>
                <w:szCs w:val="24"/>
              </w:rPr>
              <w:t xml:space="preserve">        </w:t>
            </w:r>
            <w:r w:rsidRPr="00385741">
              <w:rPr>
                <w:rStyle w:val="FontStyle14"/>
                <w:rFonts w:ascii="Times New Roman" w:hAnsi="Times New Roman"/>
                <w:sz w:val="24"/>
                <w:szCs w:val="24"/>
              </w:rPr>
              <w:t xml:space="preserve">1. </w:t>
            </w:r>
            <w:r w:rsidRPr="00385741">
              <w:rPr>
                <w:rFonts w:ascii="Times New Roman" w:hAnsi="Times New Roman"/>
                <w:sz w:val="24"/>
                <w:szCs w:val="24"/>
              </w:rPr>
              <w:t>Для получения информации о предоставлении муниципальной услуги заявитель обращается в Администрацию ЗАТО г. Железногорск, в Управление градостроительства Администрации ЗАТО г. Железногорск – структурное подразделение, не входящее в состав отраслевых (функциональных) органов Администрации ЗАТО г. Железногорск и не являющееся юридическим лицом (далее – Управление)</w:t>
            </w:r>
            <w:r w:rsidRPr="00385741">
              <w:rPr>
                <w:rStyle w:val="FontStyle14"/>
                <w:rFonts w:ascii="Times New Roman" w:hAnsi="Times New Roman"/>
                <w:sz w:val="24"/>
                <w:szCs w:val="24"/>
              </w:rPr>
              <w:t>.</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Pr="00385741">
              <w:rPr>
                <w:rStyle w:val="FontStyle14"/>
                <w:rFonts w:ascii="Times New Roman" w:hAnsi="Times New Roman"/>
                <w:sz w:val="24"/>
                <w:szCs w:val="24"/>
              </w:rPr>
              <w:t xml:space="preserve">2. </w:t>
            </w:r>
            <w:r w:rsidRPr="00385741">
              <w:rPr>
                <w:rFonts w:ascii="Times New Roman" w:hAnsi="Times New Roman"/>
                <w:sz w:val="24"/>
                <w:szCs w:val="24"/>
              </w:rPr>
              <w:t>Информация о месте нахождения  и графике работы Управления:</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место нахождения Управления градостроительства: 662971, Россия, Красноярский край, ЗАТО Железногорск, г. Железногорск, ул. 22 партсъезда, д. 21, 2 этаж, кабинеты: 210, 214;</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Pr="00385741">
              <w:rPr>
                <w:rFonts w:ascii="Times New Roman" w:hAnsi="Times New Roman"/>
                <w:sz w:val="24"/>
                <w:szCs w:val="24"/>
              </w:rPr>
              <w:t>График работы Управления градостроительства: ежедневно с 8:30 до 17:30 час</w:t>
            </w:r>
            <w:proofErr w:type="gramStart"/>
            <w:r w:rsidRPr="00385741">
              <w:rPr>
                <w:rFonts w:ascii="Times New Roman" w:hAnsi="Times New Roman"/>
                <w:sz w:val="24"/>
                <w:szCs w:val="24"/>
              </w:rPr>
              <w:t>.</w:t>
            </w:r>
            <w:proofErr w:type="gramEnd"/>
            <w:r w:rsidRPr="00385741">
              <w:rPr>
                <w:rFonts w:ascii="Times New Roman" w:hAnsi="Times New Roman"/>
                <w:sz w:val="24"/>
                <w:szCs w:val="24"/>
              </w:rPr>
              <w:t xml:space="preserve"> </w:t>
            </w:r>
            <w:proofErr w:type="gramStart"/>
            <w:r w:rsidRPr="00385741">
              <w:rPr>
                <w:rFonts w:ascii="Times New Roman" w:hAnsi="Times New Roman"/>
                <w:sz w:val="24"/>
                <w:szCs w:val="24"/>
              </w:rPr>
              <w:t>с</w:t>
            </w:r>
            <w:proofErr w:type="gramEnd"/>
            <w:r w:rsidRPr="00385741">
              <w:rPr>
                <w:rFonts w:ascii="Times New Roman" w:hAnsi="Times New Roman"/>
                <w:sz w:val="24"/>
                <w:szCs w:val="24"/>
              </w:rPr>
              <w:t xml:space="preserve"> перерывом на обед с 12:30 до 13:30 час. Выходные дни: суббота и воскресенье.</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xml:space="preserve">Часы приема для подачи заявления с приложением к нему документов, получения результата услуги: </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среда, четверг с 14:00 до 17:00 час.</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Контактные телефоны Управления градостроительства:</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- 8 (3919) 76-55-94 – руководитель Управления градостроительства, каб.214;</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- 8 (3919) 76-55-95 – заместитель руководителя Управления градостроительства, каб.214;</w:t>
            </w:r>
          </w:p>
          <w:p w:rsidR="001A39EA" w:rsidRPr="00385741" w:rsidRDefault="001A39EA" w:rsidP="001A39EA">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- 8 (3919) 76-55-60</w:t>
            </w:r>
            <w:r w:rsidRPr="00385741">
              <w:rPr>
                <w:sz w:val="24"/>
                <w:szCs w:val="24"/>
              </w:rPr>
              <w:t xml:space="preserve"> </w:t>
            </w:r>
            <w:r w:rsidRPr="00385741">
              <w:rPr>
                <w:rFonts w:ascii="Times New Roman" w:hAnsi="Times New Roman"/>
                <w:sz w:val="24"/>
                <w:szCs w:val="24"/>
              </w:rPr>
              <w:t>– начальник отдела дежурного генплана и кадастра</w:t>
            </w:r>
            <w:r>
              <w:rPr>
                <w:rFonts w:ascii="Times New Roman" w:hAnsi="Times New Roman"/>
                <w:sz w:val="24"/>
                <w:szCs w:val="24"/>
              </w:rPr>
              <w:t xml:space="preserve"> Управления градостроительства</w:t>
            </w:r>
            <w:r w:rsidRPr="00385741">
              <w:rPr>
                <w:rFonts w:ascii="Times New Roman" w:hAnsi="Times New Roman"/>
                <w:sz w:val="24"/>
                <w:szCs w:val="24"/>
              </w:rPr>
              <w:t>, каб.210.</w:t>
            </w:r>
          </w:p>
          <w:p w:rsidR="001A39EA" w:rsidRPr="00385741" w:rsidRDefault="001A39EA" w:rsidP="001A39EA">
            <w:pPr>
              <w:autoSpaceDE w:val="0"/>
              <w:autoSpaceDN w:val="0"/>
              <w:adjustRightInd w:val="0"/>
              <w:spacing w:after="0" w:line="0" w:lineRule="atLeast"/>
              <w:jc w:val="both"/>
              <w:rPr>
                <w:rStyle w:val="FontStyle14"/>
                <w:rFonts w:ascii="Times New Roman" w:hAnsi="Times New Roman" w:cstheme="minorBidi"/>
                <w:sz w:val="24"/>
                <w:szCs w:val="24"/>
              </w:rPr>
            </w:pPr>
            <w:r w:rsidRPr="00D926FB">
              <w:rPr>
                <w:rFonts w:ascii="Times New Roman" w:hAnsi="Times New Roman"/>
                <w:sz w:val="24"/>
                <w:szCs w:val="24"/>
              </w:rPr>
              <w:t xml:space="preserve">        </w:t>
            </w:r>
            <w:r w:rsidRPr="00385741">
              <w:rPr>
                <w:rStyle w:val="FontStyle14"/>
                <w:rFonts w:ascii="Times New Roman" w:hAnsi="Times New Roman"/>
                <w:sz w:val="24"/>
                <w:szCs w:val="24"/>
              </w:rPr>
              <w:t>Официальный сайт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1A39EA" w:rsidRPr="00385741" w:rsidRDefault="001A39EA" w:rsidP="001A39EA">
            <w:pPr>
              <w:autoSpaceDE w:val="0"/>
              <w:autoSpaceDN w:val="0"/>
              <w:adjustRightInd w:val="0"/>
              <w:spacing w:after="0" w:line="0" w:lineRule="atLeast"/>
              <w:jc w:val="both"/>
              <w:rPr>
                <w:rFonts w:ascii="Times New Roman" w:hAnsi="Times New Roman"/>
                <w:color w:val="0070C0"/>
                <w:sz w:val="24"/>
                <w:szCs w:val="24"/>
                <w:u w:val="single"/>
              </w:rPr>
            </w:pPr>
            <w:r w:rsidRPr="00D926FB">
              <w:rPr>
                <w:rFonts w:ascii="Times New Roman" w:hAnsi="Times New Roman"/>
                <w:sz w:val="24"/>
                <w:szCs w:val="24"/>
              </w:rPr>
              <w:t xml:space="preserve">        </w:t>
            </w:r>
            <w:r w:rsidRPr="00385741">
              <w:rPr>
                <w:rStyle w:val="FontStyle14"/>
                <w:rFonts w:ascii="Times New Roman" w:hAnsi="Times New Roman"/>
                <w:sz w:val="24"/>
                <w:szCs w:val="24"/>
              </w:rPr>
              <w:t xml:space="preserve">3. </w:t>
            </w:r>
            <w:r w:rsidRPr="00385741">
              <w:rPr>
                <w:rFonts w:ascii="Times New Roman" w:hAnsi="Times New Roman"/>
                <w:sz w:val="24"/>
                <w:szCs w:val="24"/>
              </w:rPr>
              <w:t xml:space="preserve">Информация о месте нахождения, графике работы, справочных телефонах, </w:t>
            </w:r>
            <w:proofErr w:type="spellStart"/>
            <w:proofErr w:type="gramStart"/>
            <w:r w:rsidRPr="00385741">
              <w:rPr>
                <w:rFonts w:ascii="Times New Roman" w:hAnsi="Times New Roman"/>
                <w:sz w:val="24"/>
                <w:szCs w:val="24"/>
              </w:rPr>
              <w:t>Интернет-адресах</w:t>
            </w:r>
            <w:proofErr w:type="spellEnd"/>
            <w:proofErr w:type="gramEnd"/>
            <w:r w:rsidRPr="00385741">
              <w:rPr>
                <w:rFonts w:ascii="Times New Roman" w:hAnsi="Times New Roman"/>
                <w:sz w:val="24"/>
                <w:szCs w:val="24"/>
              </w:rPr>
              <w:t xml:space="preserve">, адресах электронной почты Администрации </w:t>
            </w:r>
            <w:r w:rsidRPr="00385741">
              <w:rPr>
                <w:rFonts w:ascii="Times New Roman" w:eastAsia="Arial Unicode MS" w:hAnsi="Times New Roman"/>
                <w:sz w:val="24"/>
                <w:szCs w:val="24"/>
              </w:rPr>
              <w:t xml:space="preserve">ЗАТО г. Железногорск </w:t>
            </w:r>
            <w:r w:rsidRPr="00385741">
              <w:rPr>
                <w:rFonts w:ascii="Times New Roman" w:hAnsi="Times New Roman"/>
                <w:sz w:val="24"/>
                <w:szCs w:val="24"/>
              </w:rPr>
              <w:t xml:space="preserve"> размещены на официальном сайте муниципального образования «Закрытое административно-территориальное образование Железногорск Красноярского края»: http://www.admk26.ru</w:t>
            </w:r>
            <w:r w:rsidRPr="00385741">
              <w:rPr>
                <w:rFonts w:ascii="Times New Roman" w:eastAsia="Arial Unicode MS" w:hAnsi="Times New Roman"/>
                <w:sz w:val="24"/>
                <w:szCs w:val="24"/>
              </w:rPr>
              <w:t>,</w:t>
            </w:r>
            <w:r w:rsidRPr="00385741">
              <w:rPr>
                <w:rFonts w:ascii="Times New Roman" w:hAnsi="Times New Roman"/>
                <w:sz w:val="24"/>
                <w:szCs w:val="24"/>
              </w:rPr>
              <w:t xml:space="preserve"> а так же на стендах в местах размещения муниципальной услуги</w:t>
            </w:r>
            <w:r w:rsidRPr="00385741">
              <w:rPr>
                <w:rFonts w:ascii="Times New Roman" w:eastAsia="Arial Unicode MS" w:hAnsi="Times New Roman"/>
                <w:sz w:val="24"/>
                <w:szCs w:val="24"/>
              </w:rPr>
              <w:t>.</w:t>
            </w:r>
            <w:r w:rsidRPr="00385741">
              <w:rPr>
                <w:rFonts w:ascii="Times New Roman" w:hAnsi="Times New Roman"/>
                <w:sz w:val="24"/>
                <w:szCs w:val="24"/>
              </w:rPr>
              <w:t xml:space="preserve"> </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xml:space="preserve">4. </w:t>
            </w:r>
            <w:proofErr w:type="gramStart"/>
            <w:r w:rsidRPr="00385741">
              <w:rPr>
                <w:rFonts w:ascii="Times New Roman" w:hAnsi="Times New Roman" w:cs="Times New Roman"/>
                <w:sz w:val="24"/>
                <w:szCs w:val="24"/>
              </w:rPr>
              <w:t xml:space="preserve">Заявителю предоставляется возможность получения информации о порядке предоставления </w:t>
            </w:r>
            <w:r w:rsidRPr="00385741">
              <w:rPr>
                <w:rFonts w:ascii="Times New Roman" w:hAnsi="Times New Roman" w:cs="Times New Roman"/>
                <w:sz w:val="24"/>
                <w:szCs w:val="24"/>
              </w:rPr>
              <w:lastRenderedPageBreak/>
              <w:t>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w:t>
            </w:r>
            <w:r w:rsidRPr="00385741">
              <w:rPr>
                <w:rFonts w:ascii="Times New Roman" w:hAnsi="Times New Roman" w:cs="Times New Roman"/>
                <w:sz w:val="24"/>
                <w:szCs w:val="24"/>
                <w:lang w:val="en-US"/>
              </w:rPr>
              <w:t>k</w:t>
            </w:r>
            <w:proofErr w:type="spellStart"/>
            <w:r w:rsidRPr="00385741">
              <w:rPr>
                <w:rFonts w:ascii="Times New Roman" w:hAnsi="Times New Roman" w:cs="Times New Roman"/>
                <w:sz w:val="24"/>
                <w:szCs w:val="24"/>
              </w:rPr>
              <w:t>state.ru</w:t>
            </w:r>
            <w:proofErr w:type="spellEnd"/>
            <w:r w:rsidRPr="00385741">
              <w:rPr>
                <w:rFonts w:ascii="Times New Roman" w:hAnsi="Times New Roman" w:cs="Times New Roman"/>
                <w:sz w:val="24"/>
                <w:szCs w:val="24"/>
              </w:rPr>
              <w:t xml:space="preserve">/,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t>
            </w:r>
            <w:r>
              <w:rPr>
                <w:rFonts w:ascii="Times New Roman" w:hAnsi="Times New Roman" w:cs="Times New Roman"/>
                <w:sz w:val="24"/>
                <w:szCs w:val="24"/>
              </w:rPr>
              <w:t xml:space="preserve">                    </w:t>
            </w:r>
            <w:r w:rsidRPr="00385741">
              <w:rPr>
                <w:rFonts w:ascii="Times New Roman" w:hAnsi="Times New Roman" w:cs="Times New Roman"/>
                <w:sz w:val="24"/>
                <w:szCs w:val="24"/>
              </w:rPr>
              <w:t>http:// www.</w:t>
            </w:r>
            <w:r>
              <w:rPr>
                <w:rFonts w:ascii="Times New Roman" w:hAnsi="Times New Roman" w:cs="Times New Roman"/>
                <w:sz w:val="24"/>
                <w:szCs w:val="24"/>
              </w:rPr>
              <w:t>admk26.ru</w:t>
            </w:r>
            <w:proofErr w:type="gramEnd"/>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5. Информирование (консультирование) производится по вопросам предоставления муниципальной услуги, в том числе:</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перечень документов, необходимых для получения муниципальной услуги;</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времени приема Заявителей и выдачи документов;</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оснований для отказа в предоставлении муниципальной услуги;</w:t>
            </w:r>
          </w:p>
          <w:p w:rsidR="001A39EA" w:rsidRPr="00385741" w:rsidRDefault="001A39EA" w:rsidP="001A39EA">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порядка обжалования действий (бездействий) и решений, осуществляемых принимаемых в ходе предоставления муниципальной услуги.</w:t>
            </w:r>
          </w:p>
          <w:p w:rsidR="001A39EA"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85741">
              <w:rPr>
                <w:rFonts w:ascii="Times New Roman" w:hAnsi="Times New Roman"/>
                <w:sz w:val="24"/>
                <w:szCs w:val="24"/>
              </w:rPr>
              <w:t>Заявитель имеет право на получение информации о ходе предоставления муниципальной услуги в любое время со дня приема документов</w:t>
            </w:r>
            <w:r>
              <w:rPr>
                <w:rFonts w:ascii="Times New Roman" w:hAnsi="Times New Roman"/>
                <w:sz w:val="24"/>
                <w:szCs w:val="24"/>
              </w:rPr>
              <w:t>.</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Информирование производится по вопросам предоставления Услуги, в том числе:</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1) о месте нахождения и графике работы Управления;</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2) о справочных телефонах Управления;</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3) об адресе электронной почты Управления, официальном сайте администрации города;</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4) о порядке получения информации заявителями по вопросам предоставления Услуги, в том числе о ходе предоставления Услуги;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5) о порядке, форме и месте размещения информации;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6) о перечне документов, необходимых для получения Услуги;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7) о времени приема заявителей и выдачи документов;</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8) об основаниях для отказа в предоставлении Услуги;</w:t>
            </w:r>
          </w:p>
          <w:p w:rsidR="001A39EA" w:rsidRDefault="001A39EA" w:rsidP="001A39EA">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9) о порядке обжалования действий (бездействия) и решений, осуществляемых и принимаемых в ходе предоставления Услуги.        </w:t>
            </w:r>
          </w:p>
          <w:p w:rsidR="001A39EA" w:rsidRPr="00D926FB" w:rsidRDefault="001A39EA" w:rsidP="001A39E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26FB">
              <w:rPr>
                <w:rFonts w:ascii="Times New Roman" w:hAnsi="Times New Roman" w:cs="Times New Roman"/>
                <w:sz w:val="24"/>
                <w:szCs w:val="24"/>
              </w:rPr>
              <w:t>Информирование (консультация) осуществляется по следующим вопросам:</w:t>
            </w:r>
          </w:p>
          <w:p w:rsidR="001A39EA" w:rsidRPr="00D926FB"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1) по перечню документов, необходимых для предоставления Услуги;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 xml:space="preserve">2) </w:t>
            </w:r>
            <w:proofErr w:type="gramStart"/>
            <w:r w:rsidRPr="00D926FB">
              <w:rPr>
                <w:rFonts w:ascii="Times New Roman" w:hAnsi="Times New Roman"/>
                <w:sz w:val="24"/>
                <w:szCs w:val="24"/>
              </w:rPr>
              <w:t>сроке</w:t>
            </w:r>
            <w:proofErr w:type="gramEnd"/>
            <w:r w:rsidRPr="00D926FB">
              <w:rPr>
                <w:rFonts w:ascii="Times New Roman" w:hAnsi="Times New Roman"/>
                <w:sz w:val="24"/>
                <w:szCs w:val="24"/>
              </w:rPr>
              <w:t xml:space="preserve"> предоставления муниципальной услуги и получения результата муниципальной услуги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Продолжительность консультирования уполномоченным должностным лицом Управления составляет не более 10 минут.</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Время ожидания консультации не должно превышать 30 минут.</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Поступившее письменное обращение</w:t>
            </w:r>
            <w:proofErr w:type="gramStart"/>
            <w:r w:rsidRPr="00D926FB">
              <w:rPr>
                <w:rFonts w:ascii="Times New Roman" w:hAnsi="Times New Roman"/>
                <w:sz w:val="24"/>
                <w:szCs w:val="24"/>
              </w:rPr>
              <w:t xml:space="preserve"> ,</w:t>
            </w:r>
            <w:proofErr w:type="gramEnd"/>
            <w:r w:rsidRPr="00D926FB">
              <w:rPr>
                <w:rFonts w:ascii="Times New Roman" w:hAnsi="Times New Roman"/>
                <w:sz w:val="24"/>
                <w:szCs w:val="24"/>
              </w:rPr>
              <w:t xml:space="preserve"> в том числе в электронной форме, рассматривается в течение 30 дней со дня регистрации в Администрации ЗАТО г. Железногорск или в Управлении градостроительства в соответствии с Федеральным </w:t>
            </w:r>
            <w:hyperlink r:id="rId18" w:history="1">
              <w:r w:rsidRPr="00D926FB">
                <w:rPr>
                  <w:rFonts w:ascii="Times New Roman" w:hAnsi="Times New Roman"/>
                  <w:sz w:val="24"/>
                  <w:szCs w:val="24"/>
                </w:rPr>
                <w:t>законом</w:t>
              </w:r>
            </w:hyperlink>
            <w:r w:rsidRPr="00D926FB">
              <w:rPr>
                <w:rFonts w:ascii="Times New Roman" w:hAnsi="Times New Roman"/>
                <w:sz w:val="24"/>
                <w:szCs w:val="24"/>
              </w:rPr>
              <w:t xml:space="preserve"> от 02.05.2006 N 59-ФЗ "О порядке рассмотрения обращений граждан Российской Федерации".</w:t>
            </w:r>
          </w:p>
          <w:p w:rsidR="001A39EA" w:rsidRPr="00D926FB"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D926FB">
              <w:rPr>
                <w:rFonts w:ascii="Times New Roman" w:hAnsi="Times New Roman"/>
                <w:sz w:val="24"/>
                <w:szCs w:val="24"/>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1A39EA" w:rsidRPr="00D926FB" w:rsidRDefault="001A39EA" w:rsidP="001A39EA">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Местонахождение Управление градостроительства Администрации ЗАТО г. Железногорск: 662971,</w:t>
            </w:r>
            <w:r>
              <w:rPr>
                <w:rFonts w:ascii="Times New Roman" w:hAnsi="Times New Roman" w:cs="Times New Roman"/>
                <w:sz w:val="24"/>
                <w:szCs w:val="24"/>
              </w:rPr>
              <w:t xml:space="preserve"> Российская Федерация,</w:t>
            </w:r>
            <w:r w:rsidRPr="00D926FB">
              <w:rPr>
                <w:rFonts w:ascii="Times New Roman" w:hAnsi="Times New Roman" w:cs="Times New Roman"/>
                <w:sz w:val="24"/>
                <w:szCs w:val="24"/>
              </w:rPr>
              <w:t xml:space="preserve"> Красноярский край,</w:t>
            </w:r>
            <w:r>
              <w:rPr>
                <w:rFonts w:ascii="Times New Roman" w:hAnsi="Times New Roman" w:cs="Times New Roman"/>
                <w:sz w:val="24"/>
                <w:szCs w:val="24"/>
              </w:rPr>
              <w:t xml:space="preserve"> ЗАТО Железногорск,</w:t>
            </w:r>
            <w:r w:rsidRPr="00D926FB">
              <w:rPr>
                <w:rFonts w:ascii="Times New Roman" w:hAnsi="Times New Roman" w:cs="Times New Roman"/>
                <w:sz w:val="24"/>
                <w:szCs w:val="24"/>
              </w:rPr>
              <w:t xml:space="preserve"> г. Железногорск, ул.22 партсъезда, д. 21, 2 этаж, </w:t>
            </w:r>
            <w:proofErr w:type="spellStart"/>
            <w:r w:rsidRPr="00D926FB">
              <w:rPr>
                <w:rFonts w:ascii="Times New Roman" w:hAnsi="Times New Roman" w:cs="Times New Roman"/>
                <w:sz w:val="24"/>
                <w:szCs w:val="24"/>
              </w:rPr>
              <w:t>каб</w:t>
            </w:r>
            <w:proofErr w:type="spellEnd"/>
            <w:r w:rsidRPr="00D926FB">
              <w:rPr>
                <w:rFonts w:ascii="Times New Roman" w:hAnsi="Times New Roman" w:cs="Times New Roman"/>
                <w:sz w:val="24"/>
                <w:szCs w:val="24"/>
              </w:rPr>
              <w:t>. 210;</w:t>
            </w:r>
          </w:p>
          <w:p w:rsidR="001A39EA" w:rsidRPr="00D926FB" w:rsidRDefault="001A39EA" w:rsidP="001A39EA">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График работы Управления градостроительства: ежедневно с 8:30 до 17:30 часов с перерывом на обед с 12:30 до 13:30 часов. Выходные дни: суббота, воскресенье, нерабочие праздничные дни.</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Контактные телефоны: </w:t>
            </w:r>
          </w:p>
          <w:p w:rsidR="001A39EA" w:rsidRPr="00D926FB" w:rsidRDefault="001A39EA" w:rsidP="001A39EA">
            <w:pPr>
              <w:autoSpaceDE w:val="0"/>
              <w:autoSpaceDN w:val="0"/>
              <w:adjustRightInd w:val="0"/>
              <w:spacing w:after="0" w:line="0" w:lineRule="atLeast"/>
              <w:jc w:val="both"/>
              <w:outlineLvl w:val="1"/>
              <w:rPr>
                <w:rFonts w:ascii="Times New Roman" w:hAnsi="Times New Roman"/>
                <w:sz w:val="24"/>
                <w:szCs w:val="24"/>
              </w:rPr>
            </w:pPr>
            <w:r w:rsidRPr="00D926FB">
              <w:rPr>
                <w:rFonts w:ascii="Times New Roman" w:hAnsi="Times New Roman"/>
                <w:sz w:val="24"/>
                <w:szCs w:val="24"/>
              </w:rPr>
              <w:t xml:space="preserve">(3919) 76-56-40 (руководитель Управления, каб.214); </w:t>
            </w:r>
          </w:p>
          <w:p w:rsidR="001A39EA" w:rsidRPr="00D926FB" w:rsidRDefault="001A39EA" w:rsidP="001A39EA">
            <w:pPr>
              <w:autoSpaceDE w:val="0"/>
              <w:autoSpaceDN w:val="0"/>
              <w:adjustRightInd w:val="0"/>
              <w:spacing w:after="0" w:line="0" w:lineRule="atLeast"/>
              <w:jc w:val="both"/>
              <w:outlineLvl w:val="1"/>
              <w:rPr>
                <w:rFonts w:ascii="Times New Roman" w:hAnsi="Times New Roman"/>
                <w:sz w:val="24"/>
                <w:szCs w:val="24"/>
              </w:rPr>
            </w:pPr>
            <w:r w:rsidRPr="00D926FB">
              <w:rPr>
                <w:rFonts w:ascii="Times New Roman" w:hAnsi="Times New Roman"/>
                <w:sz w:val="24"/>
                <w:szCs w:val="24"/>
              </w:rPr>
              <w:t>(3919) 76-55-95 (заместитель руководителя, каб.214);</w:t>
            </w:r>
          </w:p>
          <w:p w:rsidR="001A39EA" w:rsidRPr="00D926FB" w:rsidRDefault="001A39EA" w:rsidP="001A39EA">
            <w:pPr>
              <w:pStyle w:val="12"/>
              <w:ind w:left="0"/>
              <w:jc w:val="both"/>
              <w:rPr>
                <w:szCs w:val="24"/>
              </w:rPr>
            </w:pPr>
            <w:r w:rsidRPr="00D926FB">
              <w:rPr>
                <w:szCs w:val="24"/>
              </w:rPr>
              <w:t xml:space="preserve">(3919) 76-55-60 (начальник отдела дежурного генплана и кадастра, </w:t>
            </w:r>
            <w:proofErr w:type="spellStart"/>
            <w:r w:rsidRPr="00D926FB">
              <w:rPr>
                <w:szCs w:val="24"/>
              </w:rPr>
              <w:t>каб</w:t>
            </w:r>
            <w:proofErr w:type="spellEnd"/>
            <w:r w:rsidRPr="00D926FB">
              <w:rPr>
                <w:szCs w:val="24"/>
              </w:rPr>
              <w:t>. 210);</w:t>
            </w:r>
          </w:p>
          <w:p w:rsidR="001A39EA" w:rsidRPr="00D926FB" w:rsidRDefault="001A39EA" w:rsidP="001A39EA">
            <w:pPr>
              <w:pStyle w:val="12"/>
              <w:ind w:left="0"/>
              <w:jc w:val="both"/>
              <w:rPr>
                <w:szCs w:val="24"/>
              </w:rPr>
            </w:pPr>
            <w:r w:rsidRPr="00D926FB">
              <w:rPr>
                <w:szCs w:val="24"/>
              </w:rPr>
              <w:t xml:space="preserve">(3919) 76-56-80 (общественная приемная, </w:t>
            </w:r>
            <w:proofErr w:type="spellStart"/>
            <w:r w:rsidRPr="00D926FB">
              <w:rPr>
                <w:szCs w:val="24"/>
              </w:rPr>
              <w:t>каб</w:t>
            </w:r>
            <w:proofErr w:type="spellEnd"/>
            <w:r w:rsidRPr="00D926FB">
              <w:rPr>
                <w:szCs w:val="24"/>
              </w:rPr>
              <w:t>. 101).</w:t>
            </w:r>
          </w:p>
          <w:p w:rsidR="001A39EA" w:rsidRPr="00D926FB" w:rsidRDefault="001A39EA" w:rsidP="001A39EA">
            <w:pPr>
              <w:pStyle w:val="12"/>
              <w:ind w:left="0"/>
              <w:jc w:val="both"/>
              <w:rPr>
                <w:rFonts w:eastAsia="Calibri"/>
                <w:szCs w:val="24"/>
              </w:rPr>
            </w:pPr>
            <w:r w:rsidRPr="00D926FB">
              <w:rPr>
                <w:szCs w:val="24"/>
              </w:rPr>
              <w:t xml:space="preserve">        И</w:t>
            </w:r>
            <w:r w:rsidRPr="00D926FB">
              <w:rPr>
                <w:rFonts w:eastAsia="Calibri"/>
                <w:szCs w:val="24"/>
              </w:rPr>
              <w:t xml:space="preserve">нформирование (консультирование) Заявителей по вопросам предоставления муниципальной услуги в </w:t>
            </w:r>
            <w:r w:rsidRPr="00D926FB">
              <w:rPr>
                <w:szCs w:val="24"/>
              </w:rPr>
              <w:t>Управлении</w:t>
            </w:r>
            <w:r w:rsidRPr="00D926FB">
              <w:rPr>
                <w:rFonts w:eastAsia="Calibri"/>
                <w:szCs w:val="24"/>
              </w:rPr>
              <w:t xml:space="preserve"> осуществляется:</w:t>
            </w:r>
          </w:p>
          <w:p w:rsidR="001A39EA" w:rsidRPr="00D926FB" w:rsidRDefault="001A39EA" w:rsidP="001A39EA">
            <w:pPr>
              <w:pStyle w:val="12"/>
              <w:ind w:left="0"/>
              <w:jc w:val="both"/>
              <w:rPr>
                <w:szCs w:val="24"/>
              </w:rPr>
            </w:pPr>
            <w:r w:rsidRPr="00D926FB">
              <w:rPr>
                <w:rFonts w:eastAsia="Calibri"/>
                <w:szCs w:val="24"/>
              </w:rPr>
              <w:t xml:space="preserve">        1) в письменной форме на основании письменного обращения;</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2) по вышеуказанным телефонам в часы работы Управления;</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3) на личном приеме уполномоченным должностным лицом Управления в часы приема Управления;</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4) посредством электронной почты:</w:t>
            </w:r>
          </w:p>
          <w:p w:rsidR="001A39EA" w:rsidRPr="00D926FB" w:rsidRDefault="008B649C" w:rsidP="001A39EA">
            <w:pPr>
              <w:autoSpaceDE w:val="0"/>
              <w:autoSpaceDN w:val="0"/>
              <w:adjustRightInd w:val="0"/>
              <w:spacing w:after="0" w:line="0" w:lineRule="atLeast"/>
              <w:jc w:val="both"/>
              <w:rPr>
                <w:rFonts w:ascii="Times New Roman" w:hAnsi="Times New Roman"/>
                <w:sz w:val="24"/>
                <w:szCs w:val="24"/>
                <w:u w:val="single"/>
              </w:rPr>
            </w:pPr>
            <w:hyperlink r:id="rId19" w:history="1">
              <w:r w:rsidR="001A39EA" w:rsidRPr="00D926FB">
                <w:rPr>
                  <w:rFonts w:ascii="Times New Roman" w:hAnsi="Times New Roman"/>
                  <w:sz w:val="24"/>
                  <w:szCs w:val="24"/>
                  <w:u w:val="single"/>
                </w:rPr>
                <w:t>latushkin@adm.k26.ru</w:t>
              </w:r>
            </w:hyperlink>
            <w:r w:rsidR="001A39EA" w:rsidRPr="00D926FB">
              <w:rPr>
                <w:rFonts w:ascii="Times New Roman" w:hAnsi="Times New Roman"/>
                <w:sz w:val="24"/>
                <w:szCs w:val="24"/>
                <w:u w:val="single"/>
              </w:rPr>
              <w:t>,</w:t>
            </w:r>
          </w:p>
          <w:p w:rsidR="001A39EA" w:rsidRPr="00D926FB" w:rsidRDefault="008B649C" w:rsidP="001A39EA">
            <w:pPr>
              <w:autoSpaceDE w:val="0"/>
              <w:autoSpaceDN w:val="0"/>
              <w:adjustRightInd w:val="0"/>
              <w:spacing w:after="0" w:line="0" w:lineRule="atLeast"/>
              <w:jc w:val="both"/>
            </w:pPr>
            <w:hyperlink r:id="rId20" w:history="1">
              <w:r w:rsidR="001A39EA" w:rsidRPr="00D926FB">
                <w:rPr>
                  <w:rStyle w:val="ab"/>
                  <w:rFonts w:ascii="Times New Roman" w:hAnsi="Times New Roman"/>
                  <w:sz w:val="24"/>
                  <w:szCs w:val="24"/>
                  <w:lang w:val="en-US"/>
                </w:rPr>
                <w:t>kaverzina</w:t>
              </w:r>
              <w:r w:rsidR="001A39EA" w:rsidRPr="00D926FB">
                <w:rPr>
                  <w:rStyle w:val="ab"/>
                  <w:rFonts w:ascii="Times New Roman" w:hAnsi="Times New Roman"/>
                  <w:sz w:val="24"/>
                  <w:szCs w:val="24"/>
                </w:rPr>
                <w:t>@adm.k26.ru</w:t>
              </w:r>
            </w:hyperlink>
            <w:r w:rsidR="001A39EA" w:rsidRPr="00D926FB">
              <w:rPr>
                <w:rFonts w:ascii="Times New Roman" w:hAnsi="Times New Roman"/>
                <w:sz w:val="24"/>
                <w:szCs w:val="24"/>
              </w:rPr>
              <w:t>,</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dubinin@adm.k26.ru;</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5) на информационных стендах, расположенных по адресу: 662971,  Россия,  Красноярский край,  ЗАТО  Железногорск, г. Железногорск, ул. 22 Партсъезда, д. 21,           2 этаж;</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6) на      официальном      сайте        Администрации    ЗАТО г. Железногорск в информационно-телекоммуникационной сети «Интернет» www.admk26.ru;</w:t>
            </w:r>
          </w:p>
          <w:p w:rsidR="001A39EA" w:rsidRPr="00D926FB" w:rsidRDefault="001A39EA" w:rsidP="001A39EA">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7) в федеральной государственной информационной системе «Единый портал государственных и муниципальных услуг (функций)».</w:t>
            </w:r>
          </w:p>
          <w:p w:rsidR="001A39EA" w:rsidRPr="00D926FB" w:rsidRDefault="001A39EA" w:rsidP="001A39EA">
            <w:pPr>
              <w:pStyle w:val="12"/>
              <w:ind w:left="0"/>
              <w:jc w:val="both"/>
              <w:rPr>
                <w:szCs w:val="24"/>
              </w:rPr>
            </w:pPr>
            <w:r w:rsidRPr="00D926FB">
              <w:rPr>
                <w:szCs w:val="24"/>
              </w:rPr>
              <w:t xml:space="preserve">        День и часы приема заявления о предоставлении муниципальной услуги: первая и третья среда месяца с </w:t>
            </w:r>
            <w:r>
              <w:rPr>
                <w:szCs w:val="24"/>
              </w:rPr>
              <w:t>14.00 до 17.00</w:t>
            </w:r>
            <w:r w:rsidRPr="00D926FB">
              <w:rPr>
                <w:szCs w:val="24"/>
              </w:rPr>
              <w:t>.</w:t>
            </w:r>
          </w:p>
          <w:p w:rsidR="001A39EA" w:rsidRPr="00D926FB" w:rsidRDefault="001A39EA" w:rsidP="001A39EA">
            <w:pPr>
              <w:pStyle w:val="12"/>
              <w:ind w:left="0"/>
              <w:jc w:val="both"/>
              <w:rPr>
                <w:szCs w:val="24"/>
              </w:rPr>
            </w:pPr>
            <w:r w:rsidRPr="00D926FB">
              <w:rPr>
                <w:szCs w:val="24"/>
              </w:rPr>
              <w:t xml:space="preserve">        Дни и часы выдачи результата предоставления муниципальной</w:t>
            </w:r>
            <w:r>
              <w:rPr>
                <w:szCs w:val="24"/>
              </w:rPr>
              <w:t xml:space="preserve"> услуги: вторник, четверг с 14</w:t>
            </w:r>
            <w:r w:rsidRPr="00D926FB">
              <w:rPr>
                <w:szCs w:val="24"/>
              </w:rPr>
              <w:t>.00 до 17.00.</w:t>
            </w:r>
          </w:p>
          <w:p w:rsidR="001A39EA" w:rsidRPr="00D926FB"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Информирование о ходе предоставления Услуги осуществляется уполномоченным должностным лицом Управления при личном или письменном обращении Заявителей, с использованием сети Интернет, почтовой, телефонной связи, посредством электронной почты.</w:t>
            </w:r>
          </w:p>
          <w:p w:rsidR="00996F17" w:rsidRPr="00395A81" w:rsidRDefault="001A39EA" w:rsidP="001A39EA">
            <w:pPr>
              <w:pStyle w:val="ConsPlusNormal"/>
              <w:ind w:firstLine="0"/>
              <w:jc w:val="both"/>
              <w:rPr>
                <w:rFonts w:ascii="Times New Roman" w:hAnsi="Times New Roman" w:cs="Times New Roman"/>
                <w:sz w:val="24"/>
                <w:szCs w:val="24"/>
              </w:rPr>
            </w:pPr>
            <w:r w:rsidRPr="00D926FB">
              <w:rPr>
                <w:rFonts w:ascii="Times New Roman" w:hAnsi="Times New Roman" w:cs="Times New Roman"/>
                <w:sz w:val="24"/>
                <w:szCs w:val="24"/>
              </w:rPr>
              <w:t xml:space="preserve">        Информация о сроке предоставления муниципальной услуги и получения результата муниципальной услуги Заявителю сообщается при подаче документов.</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1"/>
              <w:rPr>
                <w:rFonts w:ascii="Times New Roman" w:hAnsi="Times New Roman" w:cs="Times New Roman"/>
                <w:b/>
                <w:sz w:val="24"/>
                <w:szCs w:val="24"/>
              </w:rPr>
            </w:pPr>
            <w:r w:rsidRPr="00395A81">
              <w:rPr>
                <w:rFonts w:ascii="Times New Roman" w:hAnsi="Times New Roman" w:cs="Times New Roman"/>
                <w:b/>
                <w:sz w:val="24"/>
                <w:szCs w:val="24"/>
              </w:rPr>
              <w:lastRenderedPageBreak/>
              <w:t>2. Стандарт предоставления муниципальной услуги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2.1. Наименование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"Выдача разрешений на размещение объектов, перечень которых установлен Постановлением Правительства РФ от 03.12.2014 N 1300" (далее - муниципальная услуга).</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2.2. Наименование органа, предоставляющего муниципальную услугу</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spacing w:after="0" w:line="0" w:lineRule="atLeast"/>
              <w:jc w:val="both"/>
              <w:rPr>
                <w:rFonts w:ascii="Times New Roman" w:hAnsi="Times New Roman"/>
                <w:sz w:val="24"/>
                <w:szCs w:val="24"/>
                <w:lang w:eastAsia="ja-JP"/>
              </w:rPr>
            </w:pPr>
            <w:r w:rsidRPr="00395A81">
              <w:rPr>
                <w:rFonts w:ascii="Times New Roman" w:hAnsi="Times New Roman"/>
                <w:sz w:val="24"/>
                <w:szCs w:val="24"/>
                <w:lang w:eastAsia="ja-JP"/>
              </w:rPr>
              <w:t xml:space="preserve">        Управление градостроительства Администрации ЗАТО г. Железногорск </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2.3. Результат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Результатом предоставления Услуги является выдача разрешения на размещение объектов либо отказ в выдачи разрешения на размещение объектов.</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2.4. Срок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792E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Срок предоставления муниципальной услуги составляет </w:t>
            </w:r>
            <w:r w:rsidR="00792E83">
              <w:rPr>
                <w:rFonts w:ascii="Times New Roman" w:hAnsi="Times New Roman" w:cs="Times New Roman"/>
                <w:sz w:val="24"/>
                <w:szCs w:val="24"/>
              </w:rPr>
              <w:t>30</w:t>
            </w:r>
            <w:r w:rsidRPr="00395A81">
              <w:rPr>
                <w:rFonts w:ascii="Times New Roman" w:hAnsi="Times New Roman" w:cs="Times New Roman"/>
                <w:sz w:val="24"/>
                <w:szCs w:val="24"/>
              </w:rPr>
              <w:t xml:space="preserve"> дней со дня регистрации Заявления.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 xml:space="preserve">2.5. Правовые </w:t>
            </w:r>
            <w:r w:rsidRPr="00395A81">
              <w:rPr>
                <w:rFonts w:ascii="Times New Roman" w:hAnsi="Times New Roman" w:cs="Times New Roman"/>
                <w:b/>
                <w:sz w:val="24"/>
                <w:szCs w:val="24"/>
              </w:rPr>
              <w:lastRenderedPageBreak/>
              <w:t>основания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996F17" w:rsidRPr="00395A81">
                <w:rPr>
                  <w:rFonts w:ascii="Times New Roman" w:hAnsi="Times New Roman" w:cs="Times New Roman"/>
                  <w:sz w:val="24"/>
                  <w:szCs w:val="24"/>
                </w:rPr>
                <w:t>Конституция</w:t>
              </w:r>
            </w:hyperlink>
            <w:r w:rsidR="00996F17"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lastRenderedPageBreak/>
              <w:t xml:space="preserve">Земельный </w:t>
            </w:r>
            <w:hyperlink r:id="rId22" w:tooltip="&quot;Земельный кодекс Российской Федерации&quot; от 25.10.2001 N 136-ФЗ (ред. от 25.12.2018) (с изм. и доп., вступ. в силу с 01.01.2019){КонсультантПлюс}" w:history="1">
              <w:r w:rsidRPr="00395A81">
                <w:rPr>
                  <w:rFonts w:ascii="Times New Roman" w:hAnsi="Times New Roman" w:cs="Times New Roman"/>
                  <w:sz w:val="24"/>
                  <w:szCs w:val="24"/>
                </w:rPr>
                <w:t>кодекс</w:t>
              </w:r>
            </w:hyperlink>
            <w:r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Гражданский </w:t>
            </w:r>
            <w:hyperlink r:id="rId23" w:tooltip="&quot;Гражданский кодекс Российской Федерации (часть первая)&quot; от 30.11.1994 N 51-ФЗ (ред. от 03.08.2018) (с изм. и доп., вступ. в силу с 01.01.2019){КонсультантПлюс}" w:history="1">
              <w:r w:rsidRPr="00395A81">
                <w:rPr>
                  <w:rFonts w:ascii="Times New Roman" w:hAnsi="Times New Roman" w:cs="Times New Roman"/>
                  <w:sz w:val="24"/>
                  <w:szCs w:val="24"/>
                </w:rPr>
                <w:t>кодекс</w:t>
              </w:r>
            </w:hyperlink>
            <w:r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Градостроительный </w:t>
            </w:r>
            <w:hyperlink r:id="rId24" w:tooltip="&quot;Градостроительный кодекс Российской Федерации&quot; от 29.12.2004 N 190-ФЗ (ред. от 25.12.2018){КонсультантПлюс}" w:history="1">
              <w:r w:rsidRPr="00395A81">
                <w:rPr>
                  <w:rFonts w:ascii="Times New Roman" w:hAnsi="Times New Roman" w:cs="Times New Roman"/>
                  <w:sz w:val="24"/>
                  <w:szCs w:val="24"/>
                </w:rPr>
                <w:t>кодекс</w:t>
              </w:r>
            </w:hyperlink>
            <w:r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Водный </w:t>
            </w:r>
            <w:hyperlink r:id="rId25" w:tooltip="&quot;Водный кодекс Российской Федерации&quot; от 03.06.2006 N 74-ФЗ (ред. от 03.08.2018) (с изм. и доп., вступ. в силу с 01.01.2019)------------ Недействующая редакция{КонсультантПлюс}" w:history="1">
              <w:r w:rsidRPr="00395A81">
                <w:rPr>
                  <w:rFonts w:ascii="Times New Roman" w:hAnsi="Times New Roman" w:cs="Times New Roman"/>
                  <w:sz w:val="24"/>
                  <w:szCs w:val="24"/>
                </w:rPr>
                <w:t>кодекс</w:t>
              </w:r>
            </w:hyperlink>
            <w:r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Жилищный </w:t>
            </w:r>
            <w:hyperlink r:id="rId26" w:tooltip="&quot;Жилищный кодекс Российской Федерации&quot; от 29.12.2004 N 188-ФЗ (ред. от 22.01.2019){КонсультантПлюс}" w:history="1">
              <w:r w:rsidRPr="00395A81">
                <w:rPr>
                  <w:rFonts w:ascii="Times New Roman" w:hAnsi="Times New Roman" w:cs="Times New Roman"/>
                  <w:sz w:val="24"/>
                  <w:szCs w:val="24"/>
                </w:rPr>
                <w:t>кодекс</w:t>
              </w:r>
            </w:hyperlink>
            <w:r w:rsidRPr="00395A81">
              <w:rPr>
                <w:rFonts w:ascii="Times New Roman" w:hAnsi="Times New Roman" w:cs="Times New Roman"/>
                <w:sz w:val="24"/>
                <w:szCs w:val="24"/>
              </w:rPr>
              <w:t xml:space="preserve">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27" w:tooltip="Федеральный закон от 25.10.2001 N 137-ФЗ (ред. от 03.08.2018) &quot;О введении в действие Земельного кодекса Российской Федерации&quot; (с изм. и доп., вступ. в силу с 01.01.2019){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28"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29" w:tooltip="Федеральный закон от 29.12.2004 N 191-ФЗ (ред. от 03.08.2018) &quot;О введении в действие Градостроительного кодекса Российской Федерации&quot;{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30" w:tooltip="Федеральный закон от 02.05.2006 N 59-ФЗ (ред. от 27.12.2018) &quot;О порядке рассмотрения обращений граждан Российской Федерации&quot;{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31" w:tooltip="Федеральный закон от 24.07.2007 N 221-ФЗ (ред. от 06.03.2019) &quot;О кадастровой деятельности&quot;{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24.07.2007 N 221-ФЗ "О кадастровой деятельности";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Федеральный </w:t>
            </w:r>
            <w:hyperlink r:id="rId32" w:tooltip="Федеральный закон от 27.07.2010 N 210-ФЗ (ред. от 29.07.2018) &quot;Об организации предоставления государственных и муниципальных услуг&quot;{КонсультантПлюс}" w:history="1">
              <w:r w:rsidRPr="00395A81">
                <w:rPr>
                  <w:rFonts w:ascii="Times New Roman" w:hAnsi="Times New Roman" w:cs="Times New Roman"/>
                  <w:sz w:val="24"/>
                  <w:szCs w:val="24"/>
                </w:rPr>
                <w:t>закон</w:t>
              </w:r>
            </w:hyperlink>
            <w:r w:rsidRPr="00395A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3" w:tooltip="Постановление Правительства РФ от 09.06.1995 N 578 &quot;Об утверждении Правил охраны линий и сооружений связи Российской Федерации&quot;{КонсультантПлюс}" w:history="1">
              <w:r w:rsidR="00996F17" w:rsidRPr="00395A81">
                <w:rPr>
                  <w:rFonts w:ascii="Times New Roman" w:hAnsi="Times New Roman" w:cs="Times New Roman"/>
                  <w:sz w:val="24"/>
                  <w:szCs w:val="24"/>
                </w:rPr>
                <w:t>Постановление</w:t>
              </w:r>
            </w:hyperlink>
            <w:r w:rsidR="00996F17" w:rsidRPr="00395A81">
              <w:rPr>
                <w:rFonts w:ascii="Times New Roman" w:hAnsi="Times New Roman" w:cs="Times New Roman"/>
                <w:sz w:val="24"/>
                <w:szCs w:val="24"/>
              </w:rPr>
              <w:t xml:space="preserve"> Правительства Российской Федерации от 09.06.1995 N 578 "Об утверждении Правил охраны линий и сооружений связи Российской Федерации";</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4"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00996F17" w:rsidRPr="00395A81">
                <w:rPr>
                  <w:rFonts w:ascii="Times New Roman" w:hAnsi="Times New Roman" w:cs="Times New Roman"/>
                  <w:sz w:val="24"/>
                  <w:szCs w:val="24"/>
                </w:rPr>
                <w:t>Постановление</w:t>
              </w:r>
            </w:hyperlink>
            <w:r w:rsidR="00996F17" w:rsidRPr="00395A81">
              <w:rPr>
                <w:rFonts w:ascii="Times New Roman" w:hAnsi="Times New Roman" w:cs="Times New Roman"/>
                <w:sz w:val="24"/>
                <w:szCs w:val="24"/>
              </w:rPr>
              <w:t xml:space="preserve"> Правительства Российской Федерации от 24.02.2009 N 160 "О порядке установления охранных зон объектов </w:t>
            </w:r>
            <w:proofErr w:type="spellStart"/>
            <w:r w:rsidR="00996F17" w:rsidRPr="00395A81">
              <w:rPr>
                <w:rFonts w:ascii="Times New Roman" w:hAnsi="Times New Roman" w:cs="Times New Roman"/>
                <w:sz w:val="24"/>
                <w:szCs w:val="24"/>
              </w:rPr>
              <w:t>электросетевого</w:t>
            </w:r>
            <w:proofErr w:type="spellEnd"/>
            <w:r w:rsidR="00996F17" w:rsidRPr="00395A81">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5"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996F17" w:rsidRPr="00395A81">
                <w:rPr>
                  <w:rFonts w:ascii="Times New Roman" w:hAnsi="Times New Roman" w:cs="Times New Roman"/>
                  <w:sz w:val="24"/>
                  <w:szCs w:val="24"/>
                </w:rPr>
                <w:t>Постановление</w:t>
              </w:r>
            </w:hyperlink>
            <w:r w:rsidR="00996F17" w:rsidRPr="00395A81">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6" w:tooltip="Приказ Минэкономразвития России от 01.09.2014 N 540 (ред. от 09.08.2018)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996F17" w:rsidRPr="00395A81">
                <w:rPr>
                  <w:rFonts w:ascii="Times New Roman" w:hAnsi="Times New Roman" w:cs="Times New Roman"/>
                  <w:sz w:val="24"/>
                  <w:szCs w:val="24"/>
                </w:rPr>
                <w:t>Приказ</w:t>
              </w:r>
            </w:hyperlink>
            <w:r w:rsidR="00996F17" w:rsidRPr="00395A81">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7" w:tooltip="Закон Красноярского края от 04.12.2008 N 7-2542 (ред. от 22.03.2018) &quot;О регулировании земельных отношений в Красноярском крае&quot; (подписан Губернатором Красноярского края 19.12.2008){КонсультантПлюс}" w:history="1">
              <w:r w:rsidR="00996F17" w:rsidRPr="00395A81">
                <w:rPr>
                  <w:rFonts w:ascii="Times New Roman" w:hAnsi="Times New Roman" w:cs="Times New Roman"/>
                  <w:sz w:val="24"/>
                  <w:szCs w:val="24"/>
                </w:rPr>
                <w:t>Закон</w:t>
              </w:r>
            </w:hyperlink>
            <w:r w:rsidR="00996F17" w:rsidRPr="00395A81">
              <w:rPr>
                <w:rFonts w:ascii="Times New Roman" w:hAnsi="Times New Roman" w:cs="Times New Roman"/>
                <w:sz w:val="24"/>
                <w:szCs w:val="24"/>
              </w:rPr>
              <w:t xml:space="preserve"> Красноярского края от 04.12.2008 N 7-2542 "О регулировании земельных отношений в Красноярском крае";</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8" w:tooltip="Закон Красноярского края от 08.06.2017 N 3-714 &quot;Об установлении случаев, при которых не требуется получение разрешения на строительство на территории края&quot; (подписан Губернатором Красноярского края 23.06.2017){КонсультантПлюс}" w:history="1">
              <w:r w:rsidR="00996F17" w:rsidRPr="00395A81">
                <w:rPr>
                  <w:rFonts w:ascii="Times New Roman" w:hAnsi="Times New Roman" w:cs="Times New Roman"/>
                  <w:sz w:val="24"/>
                  <w:szCs w:val="24"/>
                </w:rPr>
                <w:t>Закон</w:t>
              </w:r>
            </w:hyperlink>
            <w:r w:rsidR="00996F17" w:rsidRPr="00395A81">
              <w:rPr>
                <w:rFonts w:ascii="Times New Roman" w:hAnsi="Times New Roman" w:cs="Times New Roman"/>
                <w:sz w:val="24"/>
                <w:szCs w:val="24"/>
              </w:rPr>
              <w:t xml:space="preserve"> Красноярского края от 08.06.2017 N 3-714 "Об установлении случаев, при которых не требуется </w:t>
            </w:r>
            <w:r w:rsidR="00996F17" w:rsidRPr="00395A81">
              <w:rPr>
                <w:rFonts w:ascii="Times New Roman" w:hAnsi="Times New Roman" w:cs="Times New Roman"/>
                <w:sz w:val="24"/>
                <w:szCs w:val="24"/>
              </w:rPr>
              <w:lastRenderedPageBreak/>
              <w:t>получение разрешения на строительство на территории края";</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r:id="rId39" w:tooltip="Постановление Правительства Красноярского края от 15.12.2015 N 677-п (ред. от 19.06.2018) &quo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 w:history="1">
              <w:r w:rsidR="00996F17" w:rsidRPr="00395A81">
                <w:rPr>
                  <w:rFonts w:ascii="Times New Roman" w:hAnsi="Times New Roman" w:cs="Times New Roman"/>
                  <w:sz w:val="24"/>
                  <w:szCs w:val="24"/>
                </w:rPr>
                <w:t>Постановление</w:t>
              </w:r>
            </w:hyperlink>
            <w:r w:rsidR="00996F17" w:rsidRPr="00395A81">
              <w:rPr>
                <w:rFonts w:ascii="Times New Roman" w:hAnsi="Times New Roman" w:cs="Times New Roman"/>
                <w:sz w:val="24"/>
                <w:szCs w:val="24"/>
              </w:rPr>
              <w:t xml:space="preserve">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Генеральный </w:t>
            </w:r>
            <w:hyperlink r:id="rId40" w:tooltip="Постановление Администрации г. Ачинска Красноярского края от 04.03.2014 N 125-п &quot;Об утверждении плана реализации Генерального плана города Ачинска&quot;{КонсультантПлюс}" w:history="1">
              <w:r w:rsidRPr="00395A81">
                <w:rPr>
                  <w:rFonts w:ascii="Times New Roman" w:hAnsi="Times New Roman" w:cs="Times New Roman"/>
                  <w:sz w:val="24"/>
                  <w:szCs w:val="24"/>
                </w:rPr>
                <w:t>план</w:t>
              </w:r>
            </w:hyperlink>
            <w:r w:rsidRPr="00395A81">
              <w:rPr>
                <w:rFonts w:ascii="Times New Roman" w:hAnsi="Times New Roman" w:cs="Times New Roman"/>
                <w:sz w:val="24"/>
                <w:szCs w:val="24"/>
              </w:rPr>
              <w:t xml:space="preserve"> ЗАТО Железногорск;</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Решение Совета депутатов ЗАТО г. Железногорск Красноярского края от 05.07.2012 N 26-152Р "Об утверждении Правил землепользования и застройки ЗАТО Железногорск";</w:t>
            </w:r>
          </w:p>
          <w:p w:rsidR="00996F17" w:rsidRPr="00395A81" w:rsidRDefault="00996F17" w:rsidP="00996F17">
            <w:pPr>
              <w:pStyle w:val="ConsPlusNormal"/>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395A81">
              <w:rPr>
                <w:rFonts w:ascii="Times New Roman" w:eastAsiaTheme="minorHAnsi" w:hAnsi="Times New Roman" w:cs="Times New Roman"/>
                <w:sz w:val="24"/>
                <w:szCs w:val="24"/>
                <w:lang w:eastAsia="en-US"/>
              </w:rPr>
              <w:t>Решение Совета депутатов ЗАТО г. Железногорск Красноярского края от 13.12.2018 N 40-199Р "Об утверждении Местных нормативов градостроительного проектирования ЗАТО Железногорск";</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hyperlink r:id="rId41" w:tooltip="Устав муниципального образования &quot;Закрытое административно-территориальное образование Железногорск Красноярского края&quot; (ред. от 26.04.2018) (утвержден Решением Совета депутатов ЗАТО г. Железногорск Красноярского края от 23.06.2011 N 16-95Р) (Зарегистрировано " w:history="1">
              <w:r w:rsidRPr="00395A81">
                <w:rPr>
                  <w:rFonts w:ascii="Times New Roman" w:hAnsi="Times New Roman" w:cs="Times New Roman"/>
                  <w:sz w:val="24"/>
                  <w:szCs w:val="24"/>
                </w:rPr>
                <w:t>Устав</w:t>
              </w:r>
            </w:hyperlink>
            <w:r w:rsidRPr="00395A81">
              <w:rPr>
                <w:rFonts w:ascii="Times New Roman" w:hAnsi="Times New Roman" w:cs="Times New Roman"/>
                <w:sz w:val="24"/>
                <w:szCs w:val="24"/>
              </w:rPr>
              <w:t xml:space="preserve"> ЗАТО Железногорск Красноярского края.</w:t>
            </w:r>
          </w:p>
        </w:tc>
      </w:tr>
      <w:tr w:rsidR="00996F17" w:rsidRPr="00395A81" w:rsidTr="00996F17">
        <w:trPr>
          <w:gridAfter w:val="1"/>
          <w:wAfter w:w="927" w:type="dxa"/>
        </w:trPr>
        <w:tc>
          <w:tcPr>
            <w:tcW w:w="2835" w:type="dxa"/>
            <w:tcBorders>
              <w:top w:val="single" w:sz="4" w:space="0" w:color="auto"/>
              <w:left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sz w:val="24"/>
                <w:szCs w:val="24"/>
              </w:rPr>
            </w:pPr>
            <w:bookmarkStart w:id="3" w:name="Par140"/>
            <w:bookmarkEnd w:id="3"/>
            <w:r w:rsidRPr="00395A81">
              <w:rPr>
                <w:rFonts w:ascii="Times New Roman" w:hAnsi="Times New Roman" w:cs="Times New Roman"/>
                <w:b/>
                <w:sz w:val="24"/>
                <w:szCs w:val="24"/>
              </w:rPr>
              <w:lastRenderedPageBreak/>
              <w:t xml:space="preserve">2.6. </w:t>
            </w:r>
            <w:r w:rsidRPr="00395A81">
              <w:rPr>
                <w:rFonts w:ascii="Times New Roman" w:hAnsi="Times New Roman"/>
                <w:b/>
                <w:bCs/>
                <w:sz w:val="24"/>
                <w:szCs w:val="24"/>
              </w:rPr>
              <w:t>И</w:t>
            </w:r>
            <w:r w:rsidRPr="00395A81">
              <w:rPr>
                <w:rFonts w:ascii="Times New Roman" w:hAnsi="Times New Roman"/>
                <w:b/>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395A81">
              <w:rPr>
                <w:rFonts w:ascii="Times New Roman" w:hAnsi="Times New Roman"/>
                <w:sz w:val="24"/>
                <w:szCs w:val="24"/>
              </w:rPr>
              <w:t xml:space="preserve"> </w:t>
            </w:r>
            <w:r w:rsidRPr="00792E83">
              <w:rPr>
                <w:rFonts w:ascii="Times New Roman" w:hAnsi="Times New Roman"/>
                <w:b/>
                <w:sz w:val="24"/>
                <w:szCs w:val="24"/>
              </w:rPr>
              <w:t>услуги</w:t>
            </w:r>
          </w:p>
        </w:tc>
        <w:tc>
          <w:tcPr>
            <w:tcW w:w="6236" w:type="dxa"/>
            <w:tcBorders>
              <w:top w:val="single" w:sz="4" w:space="0" w:color="auto"/>
              <w:left w:val="single" w:sz="4" w:space="0" w:color="auto"/>
              <w:right w:val="single" w:sz="4" w:space="0" w:color="auto"/>
            </w:tcBorders>
          </w:tcPr>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Перечень документов, необходимых для предоставления муниципальной услуги, прилагаемых Заявителем:</w:t>
            </w:r>
          </w:p>
          <w:p w:rsidR="00996F17" w:rsidRPr="00395A81" w:rsidRDefault="008B649C" w:rsidP="00996F17">
            <w:pPr>
              <w:pStyle w:val="ConsPlusNormal"/>
              <w:spacing w:line="240" w:lineRule="atLeast"/>
              <w:ind w:firstLine="540"/>
              <w:jc w:val="both"/>
              <w:rPr>
                <w:rFonts w:ascii="Times New Roman" w:hAnsi="Times New Roman" w:cs="Times New Roman"/>
                <w:sz w:val="24"/>
                <w:szCs w:val="24"/>
              </w:rPr>
            </w:pPr>
            <w:hyperlink w:anchor="Par279" w:tooltip="                                 ЗАЯВЛЕНИЕ" w:history="1">
              <w:r w:rsidR="00996F17" w:rsidRPr="00395A81">
                <w:rPr>
                  <w:rFonts w:ascii="Times New Roman" w:hAnsi="Times New Roman" w:cs="Times New Roman"/>
                  <w:sz w:val="24"/>
                  <w:szCs w:val="24"/>
                </w:rPr>
                <w:t>Заявление</w:t>
              </w:r>
            </w:hyperlink>
            <w:r w:rsidR="00996F17" w:rsidRPr="00395A81">
              <w:rPr>
                <w:rFonts w:ascii="Times New Roman" w:hAnsi="Times New Roman" w:cs="Times New Roman"/>
                <w:sz w:val="24"/>
                <w:szCs w:val="24"/>
              </w:rPr>
              <w:t xml:space="preserve"> (приложение</w:t>
            </w:r>
            <w:proofErr w:type="gramStart"/>
            <w:r w:rsidR="00996F17" w:rsidRPr="00395A81">
              <w:rPr>
                <w:rFonts w:ascii="Times New Roman" w:hAnsi="Times New Roman" w:cs="Times New Roman"/>
                <w:sz w:val="24"/>
                <w:szCs w:val="24"/>
              </w:rPr>
              <w:t xml:space="preserve"> А</w:t>
            </w:r>
            <w:proofErr w:type="gramEnd"/>
            <w:r w:rsidR="00996F17" w:rsidRPr="00395A81">
              <w:rPr>
                <w:rFonts w:ascii="Times New Roman" w:hAnsi="Times New Roman" w:cs="Times New Roman"/>
                <w:sz w:val="24"/>
                <w:szCs w:val="24"/>
              </w:rPr>
              <w:t xml:space="preserve"> к настоящему Регламенту), подписанное уполномоченным лицом;</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 Заявлении указываются: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наименование, место нахождения, организационно-правовая форма Заявителя (в случае если Заявление подается юридическим лицом);</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почтовый адрес, адрес электронной почты (при наличии), номер телефона для связи с Заявителем или представителем Заявителя;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вид объекта, предполагаемого к размещению, в соответствии с </w:t>
            </w:r>
            <w:hyperlink r:id="rId42"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395A81">
                <w:rPr>
                  <w:rFonts w:ascii="Times New Roman" w:hAnsi="Times New Roman" w:cs="Times New Roman"/>
                  <w:sz w:val="24"/>
                  <w:szCs w:val="24"/>
                </w:rPr>
                <w:t>Постановлением</w:t>
              </w:r>
            </w:hyperlink>
            <w:r w:rsidRPr="00395A81">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w:t>
            </w:r>
            <w:r w:rsidRPr="00395A81">
              <w:rPr>
                <w:rFonts w:ascii="Times New Roman" w:hAnsi="Times New Roman" w:cs="Times New Roman"/>
                <w:sz w:val="24"/>
                <w:szCs w:val="24"/>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предполагаемый срок размещения объекта;</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способ получения разрешения (лично, почтовым отправлением либо в форме электронного документа) или отказа в выдаче разрешения.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proofErr w:type="gramStart"/>
            <w:r w:rsidRPr="00395A81">
              <w:rPr>
                <w:rFonts w:ascii="Times New Roman" w:hAnsi="Times New Roman" w:cs="Times New Roman"/>
                <w:sz w:val="24"/>
                <w:szCs w:val="24"/>
              </w:rPr>
              <w:t xml:space="preserve">Заявление о выдаче разрешения на размещение объекта и прилагаемые к нему документы могут быть поданы в виде электронного документа (пакета документов), подписанного электронной подписью в соответствии с требованиями Федерального </w:t>
            </w:r>
            <w:hyperlink r:id="rId43" w:tooltip="Федеральный закон от 06.04.2011 N 63-ФЗ (ред. от 23.06.2016) &quot;Об электронной подписи&quot; (с изм. и доп., вступ. в силу с 31.12.2017){КонсультантПлюс}" w:history="1">
              <w:r w:rsidRPr="00395A81">
                <w:rPr>
                  <w:rFonts w:ascii="Times New Roman" w:hAnsi="Times New Roman" w:cs="Times New Roman"/>
                  <w:sz w:val="24"/>
                  <w:szCs w:val="24"/>
                </w:rPr>
                <w:t>закона</w:t>
              </w:r>
            </w:hyperlink>
            <w:r w:rsidRPr="00395A81">
              <w:rPr>
                <w:rFonts w:ascii="Times New Roman" w:hAnsi="Times New Roman" w:cs="Times New Roman"/>
                <w:sz w:val="24"/>
                <w:szCs w:val="24"/>
              </w:rPr>
              <w:t xml:space="preserve"> от 06.04.2011 N 63-ФЗ "Об электронной подписи" и Федерального </w:t>
            </w:r>
            <w:hyperlink r:id="rId44" w:tooltip="Федеральный закон от 27.07.2010 N 210-ФЗ (ред. от 29.07.2018) &quot;Об организации предоставления государственных и муниципальных услуг&quot;{КонсультантПлюс}" w:history="1">
              <w:r w:rsidRPr="00395A81">
                <w:rPr>
                  <w:rFonts w:ascii="Times New Roman" w:hAnsi="Times New Roman" w:cs="Times New Roman"/>
                  <w:sz w:val="24"/>
                  <w:szCs w:val="24"/>
                </w:rPr>
                <w:t>закона</w:t>
              </w:r>
            </w:hyperlink>
            <w:r w:rsidRPr="00395A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roofErr w:type="gramEnd"/>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bookmarkStart w:id="4" w:name="Par105"/>
            <w:bookmarkEnd w:id="4"/>
            <w:r w:rsidRPr="00395A81">
              <w:rPr>
                <w:rFonts w:ascii="Times New Roman" w:hAnsi="Times New Roman" w:cs="Times New Roman"/>
                <w:sz w:val="24"/>
                <w:szCs w:val="24"/>
              </w:rPr>
              <w:t>К заявлению прилагаются: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2) схема границ земель или земельного участка (далее - Схема границ).</w:t>
            </w:r>
          </w:p>
          <w:p w:rsidR="00996F17" w:rsidRPr="00395A81" w:rsidRDefault="00996F17" w:rsidP="00996F17">
            <w:pPr>
              <w:autoSpaceDE w:val="0"/>
              <w:autoSpaceDN w:val="0"/>
              <w:adjustRightInd w:val="0"/>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w:t>
            </w:r>
            <w:hyperlink w:anchor="Par324" w:tooltip="                                   СХЕМА" w:history="1">
              <w:r w:rsidRPr="00395A81">
                <w:rPr>
                  <w:rFonts w:ascii="Times New Roman" w:hAnsi="Times New Roman"/>
                  <w:sz w:val="24"/>
                  <w:szCs w:val="24"/>
                </w:rPr>
                <w:t>Схема</w:t>
              </w:r>
            </w:hyperlink>
            <w:r w:rsidRPr="00395A81">
              <w:rPr>
                <w:rFonts w:ascii="Times New Roman" w:hAnsi="Times New Roman"/>
                <w:sz w:val="24"/>
                <w:szCs w:val="24"/>
              </w:rPr>
              <w:t xml:space="preserve"> границ составляется с использованием системы координат, применяемой при ведении государственного кадастра недвижимости, по форме согласно приложению</w:t>
            </w:r>
            <w:proofErr w:type="gramStart"/>
            <w:r w:rsidRPr="00395A81">
              <w:rPr>
                <w:rFonts w:ascii="Times New Roman" w:hAnsi="Times New Roman"/>
                <w:sz w:val="24"/>
                <w:szCs w:val="24"/>
              </w:rPr>
              <w:t xml:space="preserve"> Б</w:t>
            </w:r>
            <w:proofErr w:type="gramEnd"/>
            <w:r w:rsidRPr="00395A81">
              <w:rPr>
                <w:rFonts w:ascii="Times New Roman" w:hAnsi="Times New Roman"/>
                <w:sz w:val="24"/>
                <w:szCs w:val="24"/>
              </w:rPr>
              <w:t xml:space="preserve"> к настоящему Регламенту.</w:t>
            </w:r>
            <w:r w:rsidRPr="00395A81">
              <w:rPr>
                <w:rFonts w:ascii="Times New Roman" w:eastAsia="Times New Roman" w:hAnsi="Times New Roman"/>
                <w:sz w:val="24"/>
                <w:szCs w:val="24"/>
                <w:lang w:eastAsia="ru-RU"/>
              </w:rPr>
              <w:t xml:space="preserve">        </w:t>
            </w:r>
          </w:p>
          <w:p w:rsidR="00996F17" w:rsidRPr="00395A81" w:rsidRDefault="00996F17" w:rsidP="00996F17">
            <w:pPr>
              <w:autoSpaceDE w:val="0"/>
              <w:autoSpaceDN w:val="0"/>
              <w:adjustRightInd w:val="0"/>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Требования к документам для предоставления муниципальной услуги:</w:t>
            </w:r>
          </w:p>
          <w:p w:rsidR="00996F17" w:rsidRPr="00395A81" w:rsidRDefault="00996F17" w:rsidP="00996F17">
            <w:pPr>
              <w:autoSpaceDE w:val="0"/>
              <w:autoSpaceDN w:val="0"/>
              <w:adjustRightInd w:val="0"/>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1) тексты документов должны быть написаны разборчиво;</w:t>
            </w:r>
            <w:r w:rsidRPr="00395A81">
              <w:rPr>
                <w:rFonts w:ascii="Times New Roman" w:eastAsia="Times New Roman" w:hAnsi="Times New Roman"/>
                <w:sz w:val="24"/>
                <w:szCs w:val="24"/>
                <w:lang w:eastAsia="ru-RU"/>
              </w:rPr>
              <w:br/>
              <w:t xml:space="preserve">        2) в документах не должно быть подчисток, приписок, зачеркнутых слов и иных неоговоренных исправлений;</w:t>
            </w:r>
            <w:r w:rsidRPr="00395A81">
              <w:rPr>
                <w:rFonts w:ascii="Times New Roman" w:eastAsia="Times New Roman" w:hAnsi="Times New Roman"/>
                <w:sz w:val="24"/>
                <w:szCs w:val="24"/>
                <w:lang w:eastAsia="ru-RU"/>
              </w:rPr>
              <w:br/>
              <w:t xml:space="preserve">        3) документы не должны быть исполнены карандашом;</w:t>
            </w:r>
            <w:r w:rsidRPr="00395A81">
              <w:rPr>
                <w:rFonts w:ascii="Times New Roman" w:eastAsia="Times New Roman" w:hAnsi="Times New Roman"/>
                <w:sz w:val="24"/>
                <w:szCs w:val="24"/>
                <w:lang w:eastAsia="ru-RU"/>
              </w:rPr>
              <w:br/>
              <w:t xml:space="preserve">        4) документы не должны иметь серьезных повреждений, наличие которых не позволяет однозначно </w:t>
            </w:r>
            <w:r w:rsidRPr="00395A81">
              <w:rPr>
                <w:rFonts w:ascii="Times New Roman" w:eastAsia="Times New Roman" w:hAnsi="Times New Roman"/>
                <w:sz w:val="24"/>
                <w:szCs w:val="24"/>
                <w:lang w:eastAsia="ru-RU"/>
              </w:rPr>
              <w:lastRenderedPageBreak/>
              <w:t>истолковать их содержание;</w:t>
            </w:r>
          </w:p>
          <w:p w:rsidR="00996F17" w:rsidRPr="00395A81" w:rsidRDefault="00996F17" w:rsidP="00996F17">
            <w:pPr>
              <w:autoSpaceDE w:val="0"/>
              <w:autoSpaceDN w:val="0"/>
              <w:adjustRightInd w:val="0"/>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5) копии документов, представляемых в Управление при обращении, могут быть заверены нотариально, органом, выдавшим соответствующий документ, а также при приеме документов - </w:t>
            </w:r>
            <w:r w:rsidRPr="00395A81">
              <w:rPr>
                <w:rFonts w:ascii="Times New Roman" w:hAnsi="Times New Roman"/>
                <w:sz w:val="24"/>
                <w:szCs w:val="24"/>
              </w:rPr>
              <w:t>уполномоченным должностным лицом Управления</w:t>
            </w:r>
            <w:r w:rsidRPr="00395A81">
              <w:rPr>
                <w:rFonts w:ascii="Times New Roman" w:eastAsia="Times New Roman" w:hAnsi="Times New Roman"/>
                <w:sz w:val="24"/>
                <w:szCs w:val="24"/>
                <w:lang w:eastAsia="ru-RU"/>
              </w:rPr>
              <w:t>;</w:t>
            </w:r>
          </w:p>
          <w:p w:rsidR="00996F17" w:rsidRPr="00395A81" w:rsidRDefault="00996F17" w:rsidP="00996F17">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eastAsia="Times New Roman" w:hAnsi="Times New Roman"/>
                <w:sz w:val="24"/>
                <w:szCs w:val="24"/>
                <w:lang w:eastAsia="ru-RU"/>
              </w:rPr>
              <w:t xml:space="preserve">6) оригиналы предъявляемых Заявителем или его представителем документов после </w:t>
            </w:r>
            <w:proofErr w:type="gramStart"/>
            <w:r w:rsidRPr="00395A81">
              <w:rPr>
                <w:rFonts w:ascii="Times New Roman" w:eastAsia="Times New Roman" w:hAnsi="Times New Roman"/>
                <w:sz w:val="24"/>
                <w:szCs w:val="24"/>
                <w:lang w:eastAsia="ru-RU"/>
              </w:rPr>
              <w:t>заверения копий</w:t>
            </w:r>
            <w:proofErr w:type="gramEnd"/>
            <w:r w:rsidRPr="00395A81">
              <w:rPr>
                <w:rFonts w:ascii="Times New Roman" w:eastAsia="Times New Roman" w:hAnsi="Times New Roman"/>
                <w:sz w:val="24"/>
                <w:szCs w:val="24"/>
                <w:lang w:eastAsia="ru-RU"/>
              </w:rPr>
              <w:t xml:space="preserve"> подлежат возврату Заявителю или его представителю.</w:t>
            </w:r>
          </w:p>
        </w:tc>
      </w:tr>
      <w:tr w:rsidR="00996F17" w:rsidRPr="00395A81" w:rsidTr="00996F17">
        <w:trPr>
          <w:gridAfter w:val="1"/>
          <w:wAfter w:w="927" w:type="dxa"/>
          <w:trHeight w:val="18"/>
        </w:trPr>
        <w:tc>
          <w:tcPr>
            <w:tcW w:w="2835" w:type="dxa"/>
            <w:tcBorders>
              <w:left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236" w:type="dxa"/>
            <w:tcBorders>
              <w:left w:val="single" w:sz="4" w:space="0" w:color="auto"/>
              <w:right w:val="single" w:sz="4" w:space="0" w:color="auto"/>
            </w:tcBorders>
          </w:tcPr>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Заявителем по собственной инициативе могут быть представлены следующие документы:</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1)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2) выписка из Единого государственного реестра юридических лиц (в случае если Заявление подается юридическим лицом);</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3) кадастровая выписка о земельном участке или кадастровый паспорт земельного участка;</w:t>
            </w:r>
          </w:p>
          <w:p w:rsidR="00996F17" w:rsidRPr="00395A81" w:rsidRDefault="00996F17" w:rsidP="00996F17">
            <w:pPr>
              <w:widowControl w:val="0"/>
              <w:autoSpaceDE w:val="0"/>
              <w:autoSpaceDN w:val="0"/>
              <w:adjustRightInd w:val="0"/>
              <w:spacing w:after="0" w:line="240" w:lineRule="auto"/>
              <w:jc w:val="both"/>
              <w:rPr>
                <w:rFonts w:ascii="Times New Roman" w:hAnsi="Times New Roman"/>
                <w:sz w:val="24"/>
                <w:szCs w:val="24"/>
              </w:rPr>
            </w:pPr>
            <w:r w:rsidRPr="00395A81">
              <w:rPr>
                <w:rFonts w:ascii="Times New Roman" w:hAnsi="Times New Roman"/>
                <w:sz w:val="24"/>
                <w:szCs w:val="24"/>
              </w:rPr>
              <w:t xml:space="preserve">         </w:t>
            </w:r>
            <w:proofErr w:type="gramStart"/>
            <w:r w:rsidRPr="00395A81">
              <w:rPr>
                <w:rFonts w:ascii="Times New Roman" w:hAnsi="Times New Roman"/>
                <w:sz w:val="24"/>
                <w:szCs w:val="24"/>
              </w:rPr>
              <w:t xml:space="preserve">4) выписка из Единого государственного реестра недвижимости о зарегистрированных правах на земельный участок, ограничениях (обременениях) прав, сведениях о существующих на момент выдачи выписки </w:t>
            </w:r>
            <w:proofErr w:type="spellStart"/>
            <w:r w:rsidRPr="00395A81">
              <w:rPr>
                <w:rFonts w:ascii="Times New Roman" w:hAnsi="Times New Roman"/>
                <w:sz w:val="24"/>
                <w:szCs w:val="24"/>
              </w:rPr>
              <w:t>правопритязаниях</w:t>
            </w:r>
            <w:proofErr w:type="spellEnd"/>
            <w:r w:rsidRPr="00395A81">
              <w:rPr>
                <w:rFonts w:ascii="Times New Roman" w:hAnsi="Times New Roman"/>
                <w:sz w:val="24"/>
                <w:szCs w:val="24"/>
              </w:rPr>
              <w:t xml:space="preserve"> и заявленных в судебном порядке правах требования в отношении данного земельного участка, выданная не ранее чем за 30 календарных дней до дня ее представления.</w:t>
            </w:r>
            <w:proofErr w:type="gramEnd"/>
          </w:p>
          <w:p w:rsidR="00996F17" w:rsidRPr="00395A81" w:rsidRDefault="00996F17" w:rsidP="00792E83">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 случае если указанные документы не представлены Заявителем по собственной инициативе, Уполномоченное должностное лицо Управления запрашивает их в порядке межведомственного информационного взаимодействия.</w:t>
            </w:r>
          </w:p>
        </w:tc>
      </w:tr>
      <w:tr w:rsidR="00996F17" w:rsidRPr="00395A81" w:rsidTr="00996F17">
        <w:trPr>
          <w:gridAfter w:val="1"/>
          <w:wAfter w:w="927" w:type="dxa"/>
        </w:trPr>
        <w:tc>
          <w:tcPr>
            <w:tcW w:w="2835" w:type="dxa"/>
            <w:tcBorders>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Запрещается требовать от заявителя:</w:t>
            </w:r>
          </w:p>
        </w:tc>
        <w:tc>
          <w:tcPr>
            <w:tcW w:w="6236" w:type="dxa"/>
            <w:tcBorders>
              <w:left w:val="single" w:sz="4" w:space="0" w:color="auto"/>
              <w:bottom w:val="single" w:sz="4" w:space="0" w:color="auto"/>
              <w:right w:val="single" w:sz="4" w:space="0" w:color="auto"/>
            </w:tcBorders>
          </w:tcPr>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hAnsi="Times New Roman"/>
                <w:sz w:val="24"/>
                <w:szCs w:val="24"/>
              </w:rPr>
              <w:t xml:space="preserve">        Уполномоченным должностным лицам Управления</w:t>
            </w:r>
            <w:r w:rsidRPr="00395A81">
              <w:rPr>
                <w:rFonts w:ascii="Times New Roman" w:eastAsia="Times New Roman" w:hAnsi="Times New Roman"/>
                <w:sz w:val="24"/>
                <w:szCs w:val="24"/>
                <w:lang w:eastAsia="ru-RU"/>
              </w:rPr>
              <w:t xml:space="preserve"> запрещено требовать от Заявителя:</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95A81">
              <w:rPr>
                <w:rFonts w:ascii="Times New Roman" w:eastAsia="Times New Roman" w:hAnsi="Times New Roman"/>
                <w:sz w:val="24"/>
                <w:szCs w:val="24"/>
                <w:lang w:eastAsia="ru-RU"/>
              </w:rPr>
              <w:br/>
              <w:t xml:space="preserve">        </w:t>
            </w:r>
            <w:proofErr w:type="gramStart"/>
            <w:r w:rsidRPr="00395A81">
              <w:rPr>
                <w:rFonts w:ascii="Times New Roman" w:eastAsia="Times New Roman" w:hAnsi="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w:t>
            </w:r>
            <w:r w:rsidRPr="00395A81">
              <w:rPr>
                <w:rFonts w:ascii="Times New Roman" w:eastAsia="Times New Roman" w:hAnsi="Times New Roman"/>
                <w:sz w:val="24"/>
                <w:szCs w:val="24"/>
                <w:lang w:eastAsia="ru-RU"/>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95A81">
              <w:rPr>
                <w:rFonts w:ascii="Times New Roman" w:eastAsia="Times New Roman" w:hAnsi="Times New Roman"/>
                <w:sz w:val="24"/>
                <w:szCs w:val="24"/>
                <w:lang w:eastAsia="ru-RU"/>
              </w:rPr>
              <w:t xml:space="preserve"> </w:t>
            </w:r>
            <w:hyperlink r:id="rId45" w:history="1">
              <w:r w:rsidRPr="00395A81">
                <w:rPr>
                  <w:rFonts w:ascii="Times New Roman" w:eastAsia="Times New Roman" w:hAnsi="Times New Roman"/>
                  <w:sz w:val="24"/>
                  <w:szCs w:val="24"/>
                  <w:lang w:eastAsia="ru-RU"/>
                </w:rPr>
                <w:t>части 6 статьи 7 Федерального закона от 27.07.2010 N 210-ФЗ "Об организации предоставления государственных и муниципальных услуг"</w:t>
              </w:r>
            </w:hyperlink>
            <w:r w:rsidRPr="00395A81">
              <w:rPr>
                <w:rFonts w:ascii="Times New Roman" w:eastAsia="Times New Roman" w:hAnsi="Times New Roman"/>
                <w:sz w:val="24"/>
                <w:szCs w:val="24"/>
                <w:lang w:eastAsia="ru-RU"/>
              </w:rPr>
              <w:t>;</w:t>
            </w:r>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w:t>
            </w:r>
            <w:proofErr w:type="gramStart"/>
            <w:r w:rsidRPr="00395A81">
              <w:rPr>
                <w:rFonts w:ascii="Times New Roman" w:eastAsia="Times New Roman" w:hAnsi="Times New Roman"/>
                <w:sz w:val="24"/>
                <w:szCs w:val="24"/>
                <w:lang w:eastAsia="ru-RU"/>
              </w:rP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46" w:history="1">
              <w:r w:rsidRPr="00395A81">
                <w:rPr>
                  <w:rFonts w:ascii="Times New Roman" w:eastAsia="Times New Roman" w:hAnsi="Times New Roman"/>
                  <w:sz w:val="24"/>
                  <w:szCs w:val="24"/>
                  <w:lang w:eastAsia="ru-RU"/>
                </w:rPr>
                <w:t>части 1 статьи 7 Федерального закона от 27.07.2010 N 210-ФЗ "Об организации предоставления государственных и муниципальных услуг"</w:t>
              </w:r>
            </w:hyperlink>
            <w:r w:rsidRPr="00395A81">
              <w:rPr>
                <w:rFonts w:ascii="Times New Roman" w:eastAsia="Times New Roman" w:hAnsi="Times New Roman"/>
                <w:sz w:val="24"/>
                <w:szCs w:val="24"/>
                <w:lang w:eastAsia="ru-RU"/>
              </w:rPr>
              <w:t>;</w:t>
            </w:r>
            <w:proofErr w:type="gramEnd"/>
          </w:p>
          <w:p w:rsidR="00996F17" w:rsidRPr="00395A81" w:rsidRDefault="00996F17" w:rsidP="00996F17">
            <w:pPr>
              <w:spacing w:after="0" w:line="0" w:lineRule="atLeast"/>
              <w:jc w:val="both"/>
              <w:rPr>
                <w:rFonts w:ascii="Times New Roman" w:eastAsia="Times New Roman" w:hAnsi="Times New Roman"/>
                <w:sz w:val="24"/>
                <w:szCs w:val="24"/>
                <w:lang w:eastAsia="ru-RU"/>
              </w:rPr>
            </w:pPr>
            <w:r w:rsidRPr="00395A81">
              <w:rPr>
                <w:rFonts w:ascii="Times New Roman" w:eastAsia="Times New Roman" w:hAnsi="Times New Roman"/>
                <w:sz w:val="24"/>
                <w:szCs w:val="24"/>
                <w:lang w:eastAsia="ru-RU"/>
              </w:rPr>
              <w:t xml:space="preserve">        4) формирования и подачи Заявления на бумажном носителе в соответствии с бланком Заявления при наличии поданного электронного заявления.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Непредставление документов, перечисленных в пункте 1.2 настоящего Административного регламента, с учетом требований к документам для предоставления муниципальной услуги.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bookmarkStart w:id="5" w:name="Par170"/>
            <w:bookmarkEnd w:id="5"/>
            <w:r w:rsidRPr="00395A81">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Основаниями для отказа в предоставлении муниципальной услуги являются: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несоответствие размещаемого Объекта утвержденным документам территориального планирования;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 xml:space="preserve">несоответствие предполагаемого к размещению Объекта видам объектов, утвержденным </w:t>
            </w:r>
            <w:hyperlink r:id="rId47"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395A81">
                <w:rPr>
                  <w:rFonts w:ascii="Times New Roman" w:hAnsi="Times New Roman" w:cs="Times New Roman"/>
                  <w:sz w:val="24"/>
                  <w:szCs w:val="24"/>
                </w:rPr>
                <w:t>Постановлением</w:t>
              </w:r>
            </w:hyperlink>
            <w:r w:rsidRPr="00395A81">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Заявление подано с нарушением требований, установленных 2.6 настоящего Регламента.</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 xml:space="preserve">2.9. Перечень услуг, которые являются </w:t>
            </w:r>
            <w:r w:rsidRPr="00395A81">
              <w:rPr>
                <w:rFonts w:ascii="Times New Roman" w:hAnsi="Times New Roman" w:cs="Times New Roman"/>
                <w:b/>
                <w:sz w:val="24"/>
                <w:szCs w:val="24"/>
              </w:rPr>
              <w:lastRenderedPageBreak/>
              <w:t>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5A81">
              <w:rPr>
                <w:rFonts w:ascii="Times New Roman" w:hAnsi="Times New Roman" w:cs="Times New Roman"/>
                <w:sz w:val="24"/>
                <w:szCs w:val="24"/>
              </w:rPr>
              <w:t>Услуги, которые являются необходимыми и обязательными для предоставления Услуги, отсутствуют.</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Предоставление муниципальной услуги осуществляется бесплатно.</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не предусмотрено.</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Максимальный срок (время) ожидания в очереди при подаче Заявления и при получении результата предоставления муниципальной услуги - не более 15 минут.</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 xml:space="preserve">2.13. Срок и порядок регистрации запроса заявителя о предоставлении муниципальной услуги и услуги, предоставляемой организацией, </w:t>
            </w:r>
            <w:r w:rsidRPr="00395A81">
              <w:rPr>
                <w:rFonts w:ascii="Times New Roman" w:hAnsi="Times New Roman" w:cs="Times New Roman"/>
                <w:b/>
                <w:sz w:val="24"/>
                <w:szCs w:val="24"/>
              </w:rPr>
              <w:lastRenderedPageBreak/>
              <w:t>участвующей в предоставлении муниципальной услуги, в том числе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5A81">
              <w:rPr>
                <w:rFonts w:ascii="Times New Roman" w:hAnsi="Times New Roman" w:cs="Times New Roman"/>
                <w:sz w:val="24"/>
                <w:szCs w:val="24"/>
              </w:rPr>
              <w:t>Регистрация Заявления о предоставлении муниципальной услуги осуществляется в день представления Заявления о предоставлении муниципальной услуги при личном обращении Заявителя или его представителя в Управление, посредством Портала.</w:t>
            </w:r>
            <w:r w:rsidRPr="00395A81">
              <w:rPr>
                <w:rFonts w:ascii="Times New Roman" w:hAnsi="Times New Roman" w:cs="Times New Roman"/>
                <w:sz w:val="24"/>
                <w:szCs w:val="24"/>
              </w:rPr>
              <w:br/>
              <w:t xml:space="preserve">        Прием и регистрация Заявления о предоставлении муниципальной услуги осуществляется уполномоченным </w:t>
            </w:r>
            <w:r w:rsidRPr="00395A81">
              <w:rPr>
                <w:rFonts w:ascii="Times New Roman" w:hAnsi="Times New Roman" w:cs="Times New Roman"/>
                <w:sz w:val="24"/>
                <w:szCs w:val="24"/>
              </w:rPr>
              <w:lastRenderedPageBreak/>
              <w:t>должностным лицом Управления;</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Продолжительность действия по приему Заявления о предоставлении муниципальной услуги (от начала рассмотрения до регистрации Заявления о предоставлении муниципальной услуги) составляет не более 20 минут;</w:t>
            </w:r>
            <w:r w:rsidRPr="00395A81">
              <w:rPr>
                <w:rFonts w:ascii="Times New Roman" w:hAnsi="Times New Roman" w:cs="Times New Roman"/>
                <w:sz w:val="24"/>
                <w:szCs w:val="24"/>
              </w:rPr>
              <w:br/>
            </w:r>
            <w:r>
              <w:rPr>
                <w:rFonts w:ascii="Times New Roman" w:hAnsi="Times New Roman" w:cs="Times New Roman"/>
                <w:sz w:val="24"/>
                <w:szCs w:val="24"/>
              </w:rPr>
              <w:t xml:space="preserve">         </w:t>
            </w:r>
            <w:r w:rsidRPr="00395A81">
              <w:rPr>
                <w:rFonts w:ascii="Times New Roman" w:hAnsi="Times New Roman" w:cs="Times New Roman"/>
                <w:sz w:val="24"/>
                <w:szCs w:val="24"/>
              </w:rPr>
              <w:t>Регистрация осуществляется путем внесения записи в Единую систему электронного документооборота Управления, проставления штампа с указанием даты приема Заявления о предоставлении муниципальной услуги входящего номера.</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 xml:space="preserve">2.14. </w:t>
            </w:r>
            <w:proofErr w:type="gramStart"/>
            <w:r w:rsidRPr="00395A81">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395A81">
              <w:rPr>
                <w:rFonts w:ascii="Times New Roman" w:hAnsi="Times New Roman" w:cs="Times New Roman"/>
                <w:b/>
                <w:sz w:val="24"/>
                <w:szCs w:val="24"/>
              </w:rPr>
              <w:t xml:space="preserve"> защите инвалидов</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В местах предоставления муниципальной услуги в Администрации ЗАТО г. Железногорск и организациях, участвующих в предоставлении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В местах ожидания предоставления муниципальной услуги предусматривается оборудование доступных мест общественного пользования (туалетов).</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Для ожидания приема в коридоре 2-го этажа здания Администрации ЗАТО г. Железногорск отводятся места, оборудованные стульями, столами для возможности оформления документов.</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Получение информации по предоставлению муниципальной услуги осуществляется в соответствии с разделом 2.2 настоящего Регламента.</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Уполномоченные специалисты оказывают инвалидам и </w:t>
            </w:r>
            <w:proofErr w:type="spellStart"/>
            <w:r w:rsidRPr="00395A81">
              <w:rPr>
                <w:rFonts w:ascii="Times New Roman" w:hAnsi="Times New Roman"/>
                <w:sz w:val="24"/>
                <w:szCs w:val="24"/>
              </w:rPr>
              <w:t>маломобильным</w:t>
            </w:r>
            <w:proofErr w:type="spellEnd"/>
            <w:r w:rsidRPr="00395A81">
              <w:rPr>
                <w:rFonts w:ascii="Times New Roman" w:hAnsi="Times New Roman"/>
                <w:sz w:val="24"/>
                <w:szCs w:val="24"/>
              </w:rPr>
              <w:t xml:space="preserve"> гражданам помощь в преодолении барьеров, мешающих получению ими информации о муниципальной услуге наравне с другими лицами. </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Уполномоченные специалисты при необходимости оказывают инвалидам и </w:t>
            </w:r>
            <w:proofErr w:type="spellStart"/>
            <w:r w:rsidRPr="00395A81">
              <w:rPr>
                <w:rFonts w:ascii="Times New Roman" w:hAnsi="Times New Roman"/>
                <w:sz w:val="24"/>
                <w:szCs w:val="24"/>
              </w:rPr>
              <w:t>маломобильным</w:t>
            </w:r>
            <w:proofErr w:type="spellEnd"/>
            <w:r w:rsidRPr="00395A81">
              <w:rPr>
                <w:rFonts w:ascii="Times New Roman" w:hAnsi="Times New Roman"/>
                <w:sz w:val="24"/>
                <w:szCs w:val="24"/>
              </w:rPr>
              <w:t xml:space="preserve"> гражданам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При наличии на территории, прилегающей к местонахождению органа, предоставляющего муниципальную услугу, организаций, участвующих в предоставлении муниципальной услуги, мест для парковки </w:t>
            </w:r>
            <w:r w:rsidRPr="00395A81">
              <w:rPr>
                <w:rFonts w:ascii="Times New Roman" w:hAnsi="Times New Roman"/>
                <w:sz w:val="24"/>
                <w:szCs w:val="24"/>
              </w:rPr>
              <w:lastRenderedPageBreak/>
              <w:t xml:space="preserve">автотранспортных средств выделяется не менее 10 процентов мест (но не менее одного места) для парковки специальных автотранспортных средств инвалидов и  </w:t>
            </w:r>
            <w:proofErr w:type="spellStart"/>
            <w:r w:rsidRPr="00395A81">
              <w:rPr>
                <w:rFonts w:ascii="Times New Roman" w:hAnsi="Times New Roman"/>
                <w:sz w:val="24"/>
                <w:szCs w:val="24"/>
              </w:rPr>
              <w:t>маломобильных</w:t>
            </w:r>
            <w:proofErr w:type="spellEnd"/>
            <w:r w:rsidRPr="00395A81">
              <w:rPr>
                <w:rFonts w:ascii="Times New Roman" w:hAnsi="Times New Roman"/>
                <w:sz w:val="24"/>
                <w:szCs w:val="24"/>
              </w:rPr>
              <w:t xml:space="preserve"> граждан. </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В здании органа, предоставляющего муниципальную услугу и организаций, участвующих в предоставлении муниципальной услуги, обеспечивается:</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1) допуск </w:t>
            </w:r>
            <w:proofErr w:type="spellStart"/>
            <w:r w:rsidRPr="00395A81">
              <w:rPr>
                <w:rFonts w:ascii="Times New Roman" w:hAnsi="Times New Roman"/>
                <w:sz w:val="24"/>
                <w:szCs w:val="24"/>
              </w:rPr>
              <w:t>сурдопереводчика</w:t>
            </w:r>
            <w:proofErr w:type="spellEnd"/>
            <w:r w:rsidRPr="00395A81">
              <w:rPr>
                <w:rFonts w:ascii="Times New Roman" w:hAnsi="Times New Roman"/>
                <w:sz w:val="24"/>
                <w:szCs w:val="24"/>
              </w:rPr>
              <w:t xml:space="preserve">, </w:t>
            </w:r>
            <w:proofErr w:type="spellStart"/>
            <w:r w:rsidRPr="00395A81">
              <w:rPr>
                <w:rFonts w:ascii="Times New Roman" w:hAnsi="Times New Roman"/>
                <w:sz w:val="24"/>
                <w:szCs w:val="24"/>
              </w:rPr>
              <w:t>тифлосурдопереводчика</w:t>
            </w:r>
            <w:proofErr w:type="spellEnd"/>
            <w:r w:rsidRPr="00395A81">
              <w:rPr>
                <w:rFonts w:ascii="Times New Roman" w:hAnsi="Times New Roman"/>
                <w:sz w:val="24"/>
                <w:szCs w:val="24"/>
              </w:rPr>
              <w:t xml:space="preserve">; </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2) сопровождение инвалидов и </w:t>
            </w:r>
            <w:proofErr w:type="spellStart"/>
            <w:r w:rsidRPr="00395A81">
              <w:rPr>
                <w:rFonts w:ascii="Times New Roman" w:hAnsi="Times New Roman"/>
                <w:sz w:val="24"/>
                <w:szCs w:val="24"/>
              </w:rPr>
              <w:t>маломобильных</w:t>
            </w:r>
            <w:proofErr w:type="spellEnd"/>
            <w:r w:rsidRPr="00395A81">
              <w:rPr>
                <w:rFonts w:ascii="Times New Roman" w:hAnsi="Times New Roman"/>
                <w:sz w:val="24"/>
                <w:szCs w:val="24"/>
              </w:rPr>
              <w:t xml:space="preserve"> граждан, имеющих стойкие нарушения функции зрения и самостоятельного передвижения по территории органа, предоставляющего муниципальную услугу или организации, участвующей в предоставлении муниципальной услуги; </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3) допуск собаки-проводника при наличии документа, подтверждающего ее специальное обучение, выданного по форме и в порядке, </w:t>
            </w:r>
            <w:proofErr w:type="gramStart"/>
            <w:r w:rsidRPr="00395A81">
              <w:rPr>
                <w:rFonts w:ascii="Times New Roman" w:hAnsi="Times New Roman"/>
                <w:sz w:val="24"/>
                <w:szCs w:val="24"/>
              </w:rPr>
              <w:t>установленных</w:t>
            </w:r>
            <w:proofErr w:type="gramEnd"/>
            <w:r w:rsidRPr="00395A81">
              <w:rPr>
                <w:rFonts w:ascii="Times New Roman" w:hAnsi="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lastRenderedPageBreak/>
              <w:t>2.15. Показатели доступности и качества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Показателями доступности и качества Услуги являются: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96F17" w:rsidRPr="00395A81" w:rsidRDefault="00996F17" w:rsidP="00996F17">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возможность досудебного (внесудебного) рассмотрения жалоб в процессе получения муниципальных услуг.</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C23ABB">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w:t>
            </w:r>
            <w:r w:rsidRPr="00395A81">
              <w:rPr>
                <w:rFonts w:ascii="Times New Roman" w:hAnsi="Times New Roman" w:cs="Times New Roman"/>
                <w:b/>
                <w:sz w:val="24"/>
                <w:szCs w:val="24"/>
              </w:rPr>
              <w:lastRenderedPageBreak/>
              <w:t>государственных и муниципальных услуг и особенности предоставления муниципальной услуги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lastRenderedPageBreak/>
              <w:t xml:space="preserve">        Для заявителя в электронном виде обеспечивается:</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1) получение информации о порядке и сроках предоставления Услуги на Портале, региональном портале государственных и муниципальных услуг Красноярского края, Сайте;</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2) запись на прием для подачи запроса на предоставление Услуги в разделе "Личный кабинет" на Сайте;</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3) формирование запроса на предоставление Услуги </w:t>
            </w:r>
            <w:r w:rsidRPr="00395A81">
              <w:rPr>
                <w:rFonts w:ascii="Times New Roman" w:hAnsi="Times New Roman"/>
                <w:sz w:val="24"/>
                <w:szCs w:val="24"/>
              </w:rPr>
              <w:lastRenderedPageBreak/>
              <w:t>на странице муниципальной услуги на Портале, странице Услуги в разделе "Муниципальные услуги/Реестр муниципальных услуг" на Сайте;</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4) прием и регистрация запроса и иных документов, необходимых для предоставления Услуги, в системе электронного документооборота Администрации ЗАТО      г. Железногорск;</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5) получение сведений о ходе выполнения запроса на предоставление Услуги в разделе "Личный кабинет" на Портале, Сайте;</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6) получение результата предоставления Услуги в разделе "Личный кабинет" на Портале, Сайте.</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МФЦ осуществляет:</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1) информирование заявителей по вопросам предоставления Услуги;</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2) прием заявления и прилагаемых документов, необходимых для предоставления Услуги;</w:t>
            </w:r>
          </w:p>
          <w:p w:rsidR="00996F17" w:rsidRPr="00395A81" w:rsidRDefault="00996F17" w:rsidP="00996F17">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3) выдачу результата предоставления Услуги.</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1"/>
              <w:rPr>
                <w:rFonts w:ascii="Times New Roman" w:hAnsi="Times New Roman" w:cs="Times New Roman"/>
                <w:b/>
                <w:sz w:val="24"/>
                <w:szCs w:val="24"/>
              </w:rPr>
            </w:pPr>
            <w:r w:rsidRPr="00395A81">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 xml:space="preserve">3.1. Описание административной процедуры 1 </w:t>
            </w:r>
          </w:p>
          <w:p w:rsidR="00996F17" w:rsidRPr="00395A81" w:rsidRDefault="00996F17" w:rsidP="00996F17">
            <w:pPr>
              <w:pStyle w:val="ConsPlusNormal"/>
              <w:jc w:val="center"/>
              <w:rPr>
                <w:rFonts w:ascii="Times New Roman" w:hAnsi="Times New Roman" w:cs="Times New Roman"/>
                <w:sz w:val="24"/>
                <w:szCs w:val="24"/>
              </w:rPr>
            </w:pPr>
            <w:r w:rsidRPr="00395A81">
              <w:rPr>
                <w:rFonts w:ascii="Times New Roman" w:hAnsi="Times New Roman" w:cs="Times New Roman"/>
                <w:sz w:val="24"/>
                <w:szCs w:val="24"/>
              </w:rPr>
              <w:t>«Прием и регистрация заявления и прилагаемых документов»</w:t>
            </w:r>
          </w:p>
        </w:tc>
      </w:tr>
      <w:tr w:rsidR="001A39EA"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A39EA" w:rsidRPr="0034479B" w:rsidRDefault="001A39EA" w:rsidP="001A39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3.1.1.Основания для начала </w:t>
            </w:r>
            <w:r w:rsidRPr="0034479B">
              <w:rPr>
                <w:rFonts w:ascii="Times New Roman" w:hAnsi="Times New Roman"/>
                <w:b/>
                <w:sz w:val="24"/>
                <w:szCs w:val="24"/>
              </w:rPr>
              <w:t>административной процедуры</w:t>
            </w:r>
          </w:p>
          <w:p w:rsidR="001A39EA" w:rsidRPr="00D926FB" w:rsidRDefault="001A39EA" w:rsidP="001A39EA">
            <w:pPr>
              <w:pStyle w:val="ConsPlusNormal"/>
              <w:rPr>
                <w:rFonts w:ascii="Times New Roman" w:hAnsi="Times New Roman" w:cs="Times New Roman"/>
                <w:b/>
                <w:sz w:val="24"/>
                <w:szCs w:val="24"/>
              </w:rPr>
            </w:pPr>
          </w:p>
        </w:tc>
        <w:tc>
          <w:tcPr>
            <w:tcW w:w="6236" w:type="dxa"/>
            <w:tcBorders>
              <w:top w:val="single" w:sz="4" w:space="0" w:color="auto"/>
              <w:left w:val="single" w:sz="4" w:space="0" w:color="auto"/>
              <w:bottom w:val="single" w:sz="4" w:space="0" w:color="auto"/>
              <w:right w:val="single" w:sz="4" w:space="0" w:color="auto"/>
            </w:tcBorders>
          </w:tcPr>
          <w:p w:rsidR="001A39EA" w:rsidRPr="00395A81" w:rsidRDefault="001A39EA"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Основанием для начала административной процедуры является получение заявления от Заявителя с приложением необходимых документов.</w:t>
            </w:r>
          </w:p>
        </w:tc>
      </w:tr>
      <w:tr w:rsidR="001A39EA"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A39EA" w:rsidRPr="00D926FB" w:rsidRDefault="001A39EA" w:rsidP="001A39EA">
            <w:pPr>
              <w:pStyle w:val="ConsPlusNormal"/>
              <w:ind w:firstLine="0"/>
              <w:rPr>
                <w:rFonts w:ascii="Times New Roman" w:hAnsi="Times New Roman" w:cs="Times New Roman"/>
                <w:b/>
                <w:sz w:val="24"/>
                <w:szCs w:val="24"/>
              </w:rPr>
            </w:pPr>
            <w:r>
              <w:rPr>
                <w:rFonts w:ascii="Times New Roman" w:hAnsi="Times New Roman" w:cs="Times New Roman"/>
                <w:b/>
                <w:sz w:val="24"/>
                <w:szCs w:val="24"/>
              </w:rPr>
              <w:t>3.1.2</w:t>
            </w:r>
            <w:r w:rsidRPr="00D926FB">
              <w:rPr>
                <w:rFonts w:ascii="Times New Roman" w:hAnsi="Times New Roman" w:cs="Times New Roman"/>
                <w:b/>
                <w:sz w:val="24"/>
                <w:szCs w:val="24"/>
              </w:rPr>
              <w:t>.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1A39EA" w:rsidRPr="00395A81" w:rsidRDefault="001A39EA" w:rsidP="001A39EA">
            <w:p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         </w:t>
            </w:r>
            <w:r w:rsidRPr="00395A81">
              <w:rPr>
                <w:rFonts w:ascii="Times New Roman" w:hAnsi="Times New Roman"/>
                <w:sz w:val="24"/>
                <w:szCs w:val="24"/>
              </w:rPr>
              <w:t>Подача заявления с документами в электронной форме осуществляется:</w:t>
            </w:r>
          </w:p>
          <w:p w:rsidR="001A39EA" w:rsidRPr="00395A81" w:rsidRDefault="001A39EA" w:rsidP="001A39EA">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1) 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1A39EA" w:rsidRPr="00395A81" w:rsidRDefault="001A39EA" w:rsidP="001A39EA">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2)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1A39EA" w:rsidRPr="00395A81" w:rsidRDefault="001A39EA" w:rsidP="001A39EA">
            <w:pPr>
              <w:autoSpaceDE w:val="0"/>
              <w:autoSpaceDN w:val="0"/>
              <w:adjustRightInd w:val="0"/>
              <w:spacing w:after="0" w:line="0" w:lineRule="atLeast"/>
              <w:jc w:val="both"/>
              <w:rPr>
                <w:rFonts w:ascii="Times New Roman" w:hAnsi="Times New Roman"/>
                <w:sz w:val="24"/>
                <w:szCs w:val="24"/>
              </w:rPr>
            </w:pPr>
            <w:r w:rsidRPr="00395A81">
              <w:rPr>
                <w:rFonts w:ascii="Times New Roman" w:hAnsi="Times New Roman"/>
                <w:sz w:val="24"/>
                <w:szCs w:val="24"/>
              </w:rPr>
              <w:t xml:space="preserve">        Для идентификац</w:t>
            </w:r>
            <w:proofErr w:type="gramStart"/>
            <w:r w:rsidRPr="00395A81">
              <w:rPr>
                <w:rFonts w:ascii="Times New Roman" w:hAnsi="Times New Roman"/>
                <w:sz w:val="24"/>
                <w:szCs w:val="24"/>
              </w:rPr>
              <w:t>ии и ау</w:t>
            </w:r>
            <w:proofErr w:type="gramEnd"/>
            <w:r w:rsidRPr="00395A81">
              <w:rPr>
                <w:rFonts w:ascii="Times New Roman" w:hAnsi="Times New Roman"/>
                <w:sz w:val="24"/>
                <w:szCs w:val="24"/>
              </w:rPr>
              <w:t xml:space="preserve">тентификации используется </w:t>
            </w:r>
            <w:r w:rsidRPr="00395A81">
              <w:rPr>
                <w:rFonts w:ascii="Times New Roman" w:hAnsi="Times New Roman"/>
                <w:sz w:val="24"/>
                <w:szCs w:val="24"/>
              </w:rPr>
              <w:lastRenderedPageBreak/>
              <w:t>подтвержденная учетная запись заявителя в Единой системе идентификации и аутентификации.</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В случае обращения заявителя в МФЦ заявление и приложенные к нему документы направляются в Управление в срок не позднее одного рабочего дня, следующего за днем приема заявления и документов.</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Ответственным исполнителем за совершение административной процедуры является уполномоченное должностное лицо Управления.</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Ответственный исполнитель:</w:t>
            </w:r>
          </w:p>
          <w:p w:rsidR="001A39EA" w:rsidRPr="00395A81" w:rsidRDefault="001A39EA" w:rsidP="001A39EA">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устанавливает предмет обращения, личность Заявителя (полномочия представителя);</w:t>
            </w:r>
          </w:p>
          <w:p w:rsidR="001A39EA" w:rsidRPr="00395A81" w:rsidRDefault="001A39EA" w:rsidP="001A39EA">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проверяет полноту содержащейся в Заявлении информации;</w:t>
            </w:r>
          </w:p>
          <w:p w:rsidR="001A39EA" w:rsidRPr="00395A81" w:rsidRDefault="001A39EA" w:rsidP="001A39EA">
            <w:pPr>
              <w:pStyle w:val="ConsPlusNormal"/>
              <w:spacing w:line="24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t>проверяет наличие всех необходимых для предоставления услуги документов, исходя из соответствующего перечня документов;</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регистрирует Заявление в журнале регистрации;</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в случае подачи заявления в электронной форме на Сайте в "Личный кабинет" заявителя направляется информация о регистрационном номере, дате регистрации заявления и сроке предоставления Услуги;</w:t>
            </w:r>
          </w:p>
          <w:p w:rsidR="001A39EA" w:rsidRPr="00395A81" w:rsidRDefault="001A39EA" w:rsidP="001A39EA">
            <w:pPr>
              <w:autoSpaceDE w:val="0"/>
              <w:autoSpaceDN w:val="0"/>
              <w:adjustRightInd w:val="0"/>
              <w:spacing w:after="0" w:line="0" w:lineRule="atLeast"/>
              <w:ind w:firstLine="540"/>
              <w:jc w:val="both"/>
              <w:rPr>
                <w:rFonts w:ascii="Times New Roman" w:hAnsi="Times New Roman"/>
                <w:sz w:val="24"/>
                <w:szCs w:val="24"/>
              </w:rPr>
            </w:pPr>
            <w:r w:rsidRPr="00395A81">
              <w:rPr>
                <w:rFonts w:ascii="Times New Roman" w:hAnsi="Times New Roman"/>
                <w:sz w:val="24"/>
                <w:szCs w:val="24"/>
              </w:rPr>
              <w:t>в случае подачи заявления в электронной форме на Портале в "Личный кабинет" заявителя направляется информация о факте принятия заявления Управлением;</w:t>
            </w:r>
          </w:p>
          <w:p w:rsidR="001A39EA" w:rsidRPr="00395A81" w:rsidRDefault="001A39EA" w:rsidP="001A39EA">
            <w:pPr>
              <w:pStyle w:val="ConsPlusNormal"/>
              <w:ind w:firstLine="0"/>
              <w:jc w:val="both"/>
              <w:rPr>
                <w:rFonts w:ascii="Times New Roman" w:hAnsi="Times New Roman" w:cs="Times New Roman"/>
                <w:sz w:val="24"/>
                <w:szCs w:val="24"/>
              </w:rPr>
            </w:pPr>
            <w:r w:rsidRPr="00395A81">
              <w:rPr>
                <w:rFonts w:ascii="Times New Roman" w:hAnsi="Times New Roman"/>
                <w:sz w:val="24"/>
                <w:szCs w:val="24"/>
              </w:rPr>
              <w:t>срок выполнения административной процедуры составляет один рабочий день.</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1A39EA" w:rsidP="00C23ABB">
            <w:pPr>
              <w:pStyle w:val="ConsPlusNormal"/>
              <w:ind w:firstLine="0"/>
              <w:rPr>
                <w:rFonts w:ascii="Times New Roman" w:hAnsi="Times New Roman" w:cs="Times New Roman"/>
                <w:b/>
                <w:sz w:val="24"/>
                <w:szCs w:val="24"/>
              </w:rPr>
            </w:pPr>
            <w:r>
              <w:rPr>
                <w:rFonts w:ascii="Times New Roman" w:hAnsi="Times New Roman" w:cs="Times New Roman"/>
                <w:b/>
                <w:sz w:val="24"/>
                <w:szCs w:val="24"/>
              </w:rPr>
              <w:lastRenderedPageBreak/>
              <w:t>3.1.3</w:t>
            </w:r>
            <w:r w:rsidRPr="00D926FB">
              <w:rPr>
                <w:rFonts w:ascii="Times New Roman" w:hAnsi="Times New Roman" w:cs="Times New Roman"/>
                <w:b/>
                <w:sz w:val="24"/>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Руководитель Управления градостроительства Администрации ЗАТО г. Железногорск, кабинет 214, телефон 76-56-40.</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Заместитель руководителя Управления градостроительства Администрации ЗАТО                            г. Железногорск, кабинет 214, телефон 76-55-95.</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Начальник отдела дежурного генплана и кадастра Управления  градостроительства  Администрации   ЗАТО   г. Железногорск - кабинет 210, телефон 76-55-60</w:t>
            </w:r>
          </w:p>
          <w:p w:rsidR="00996F17" w:rsidRPr="001A39EA" w:rsidRDefault="001A39EA" w:rsidP="001A39EA">
            <w:pPr>
              <w:spacing w:line="0" w:lineRule="atLeast"/>
            </w:pPr>
            <w:r>
              <w:rPr>
                <w:rFonts w:ascii="Times New Roman" w:hAnsi="Times New Roman"/>
                <w:sz w:val="24"/>
                <w:szCs w:val="24"/>
              </w:rPr>
              <w:t xml:space="preserve">         </w:t>
            </w:r>
            <w:r w:rsidRPr="00395A81">
              <w:rPr>
                <w:rFonts w:ascii="Times New Roman" w:hAnsi="Times New Roman"/>
                <w:sz w:val="24"/>
                <w:szCs w:val="24"/>
              </w:rPr>
              <w:t xml:space="preserve">Специалист общественной приемной Администрации ЗАТО г. Железногорск или специалисты канцелярии Администрации ЗАТО г. Железногорск, в должностные </w:t>
            </w:r>
            <w:r w:rsidRPr="00395A81">
              <w:rPr>
                <w:rFonts w:ascii="Times New Roman" w:hAnsi="Times New Roman"/>
                <w:sz w:val="24"/>
                <w:szCs w:val="24"/>
              </w:rPr>
              <w:lastRenderedPageBreak/>
              <w:t xml:space="preserve">обязанности которых входит прием и регистрация документов (каб.101, тел. 76-56-30, </w:t>
            </w:r>
            <w:proofErr w:type="spellStart"/>
            <w:r w:rsidRPr="00395A81">
              <w:rPr>
                <w:rFonts w:ascii="Times New Roman" w:hAnsi="Times New Roman"/>
                <w:sz w:val="24"/>
                <w:szCs w:val="24"/>
              </w:rPr>
              <w:t>каб</w:t>
            </w:r>
            <w:proofErr w:type="spellEnd"/>
            <w:r w:rsidRPr="00395A81">
              <w:rPr>
                <w:rFonts w:ascii="Times New Roman" w:hAnsi="Times New Roman"/>
                <w:sz w:val="24"/>
                <w:szCs w:val="24"/>
              </w:rPr>
              <w:t>. 322, тел. 76-56-15).</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lastRenderedPageBreak/>
              <w:t>3.1.4. Критерии для принятия решений</w:t>
            </w:r>
          </w:p>
          <w:p w:rsidR="00996F17" w:rsidRPr="00395A81" w:rsidRDefault="00996F17" w:rsidP="00996F17">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Наличие:</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1) надлежаще оформленного заявления о</w:t>
            </w:r>
            <w:r w:rsidRPr="00395A81">
              <w:t xml:space="preserve"> </w:t>
            </w:r>
            <w:r w:rsidRPr="00395A81">
              <w:rPr>
                <w:rFonts w:ascii="Times New Roman" w:hAnsi="Times New Roman" w:cs="Times New Roman"/>
                <w:sz w:val="24"/>
                <w:szCs w:val="24"/>
              </w:rPr>
              <w:t>выдаче разрешения на размещение объекта;</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2) полного пакета надлежаще оформленных документов в соответствии с разделом 2.6 настоящего Регламента.</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3.1.5.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Присвоение заявлению порядкового номера входящей корреспонденции.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3.1.6. Способ фиксации результата административной процедуры</w:t>
            </w:r>
          </w:p>
          <w:p w:rsidR="00996F17" w:rsidRPr="00395A81" w:rsidRDefault="00996F17" w:rsidP="00996F17">
            <w:pPr>
              <w:pStyle w:val="25"/>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Регистрация заявления в журнале регистрации заявлений.</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1)</w:t>
            </w:r>
            <w:r w:rsidRPr="00395A81">
              <w:rPr>
                <w:rFonts w:ascii="Times New Roman" w:hAnsi="Times New Roman" w:cs="Times New Roman"/>
                <w:sz w:val="24"/>
                <w:szCs w:val="24"/>
              </w:rPr>
              <w:tab/>
              <w:t xml:space="preserve">копии заявления с подписью должностного лица, осуществляющего прием документов, с указанием регистрационного номера заявления и даты приема заявления; </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2)</w:t>
            </w:r>
            <w:r w:rsidRPr="00395A81">
              <w:rPr>
                <w:rFonts w:ascii="Times New Roman" w:hAnsi="Times New Roman" w:cs="Times New Roman"/>
                <w:sz w:val="24"/>
                <w:szCs w:val="24"/>
              </w:rPr>
              <w:tab/>
              <w:t>оригинала документа, подтверждающего полномочия представителя Заявителя (если такой документ представлен представителем Заявителя в подлиннике).</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3.2. Описание административной процедуры 2</w:t>
            </w:r>
          </w:p>
          <w:p w:rsidR="00996F17" w:rsidRPr="00395A81" w:rsidRDefault="00996F17" w:rsidP="00996F17">
            <w:pPr>
              <w:pStyle w:val="ConsPlusNormal"/>
              <w:jc w:val="center"/>
              <w:rPr>
                <w:rFonts w:ascii="Times New Roman" w:hAnsi="Times New Roman" w:cs="Times New Roman"/>
                <w:sz w:val="24"/>
                <w:szCs w:val="24"/>
              </w:rPr>
            </w:pPr>
            <w:r w:rsidRPr="00395A81">
              <w:rPr>
                <w:rFonts w:ascii="Times New Roman" w:hAnsi="Times New Roman" w:cs="Times New Roman"/>
                <w:sz w:val="24"/>
                <w:szCs w:val="24"/>
              </w:rPr>
              <w:t>"</w:t>
            </w:r>
            <w:r w:rsidRPr="00395A81">
              <w:rPr>
                <w:sz w:val="24"/>
                <w:szCs w:val="24"/>
              </w:rPr>
              <w:t xml:space="preserve"> </w:t>
            </w:r>
            <w:r w:rsidRPr="00395A81">
              <w:rPr>
                <w:rFonts w:ascii="Times New Roman" w:hAnsi="Times New Roman" w:cs="Times New Roman"/>
                <w:sz w:val="24"/>
                <w:szCs w:val="24"/>
              </w:rPr>
              <w:t>Запрос документов и (или) недостающей информации в рамках межведомственного взаимодействия "</w:t>
            </w:r>
          </w:p>
        </w:tc>
      </w:tr>
      <w:tr w:rsidR="00996F17" w:rsidRPr="00395A81" w:rsidTr="001A39EA">
        <w:trPr>
          <w:gridAfter w:val="1"/>
          <w:wAfter w:w="927" w:type="dxa"/>
          <w:trHeight w:val="1199"/>
        </w:trPr>
        <w:tc>
          <w:tcPr>
            <w:tcW w:w="2835" w:type="dxa"/>
            <w:tcBorders>
              <w:top w:val="single" w:sz="4" w:space="0" w:color="auto"/>
              <w:left w:val="single" w:sz="4" w:space="0" w:color="auto"/>
              <w:bottom w:val="single" w:sz="4" w:space="0" w:color="auto"/>
              <w:right w:val="single" w:sz="4" w:space="0" w:color="auto"/>
            </w:tcBorders>
          </w:tcPr>
          <w:p w:rsidR="00996F17" w:rsidRPr="001A39EA" w:rsidRDefault="001A39EA" w:rsidP="001A39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3.2.1.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Основанием для начала административной процедуры является отсутствие в документах, представленных Заявителем, документов, необходимых для предоставления услуги.</w:t>
            </w:r>
          </w:p>
        </w:tc>
      </w:tr>
      <w:tr w:rsidR="001A39EA"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A39EA" w:rsidRPr="00395A81" w:rsidRDefault="001A39EA" w:rsidP="001A39EA">
            <w:pPr>
              <w:autoSpaceDE w:val="0"/>
              <w:autoSpaceDN w:val="0"/>
              <w:adjustRightInd w:val="0"/>
              <w:rPr>
                <w:rFonts w:ascii="Times New Roman" w:hAnsi="Times New Roman"/>
                <w:b/>
                <w:sz w:val="24"/>
                <w:szCs w:val="24"/>
              </w:rPr>
            </w:pPr>
            <w:r>
              <w:rPr>
                <w:rFonts w:ascii="Times New Roman" w:hAnsi="Times New Roman"/>
                <w:b/>
                <w:sz w:val="24"/>
                <w:szCs w:val="24"/>
              </w:rPr>
              <w:t>3.2.2</w:t>
            </w:r>
            <w:r w:rsidRPr="00395A81">
              <w:rPr>
                <w:rFonts w:ascii="Times New Roman" w:hAnsi="Times New Roman"/>
                <w:b/>
                <w:sz w:val="24"/>
                <w:szCs w:val="24"/>
              </w:rPr>
              <w:t>.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Ответственным исполнителем за совершение административной процедуры является уполномоченное должностное лицо Управления.</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В течение 5 дней со дня поступления Заявления и приложенных к нему документов ответственный </w:t>
            </w:r>
            <w:proofErr w:type="spellStart"/>
            <w:r w:rsidRPr="00395A81">
              <w:rPr>
                <w:rFonts w:ascii="Times New Roman" w:hAnsi="Times New Roman" w:cs="Times New Roman"/>
                <w:sz w:val="24"/>
                <w:szCs w:val="24"/>
              </w:rPr>
              <w:t>исполнителль</w:t>
            </w:r>
            <w:proofErr w:type="spellEnd"/>
            <w:r w:rsidRPr="00395A81">
              <w:rPr>
                <w:rFonts w:ascii="Times New Roman" w:hAnsi="Times New Roman" w:cs="Times New Roman"/>
                <w:sz w:val="24"/>
                <w:szCs w:val="24"/>
              </w:rPr>
              <w:t xml:space="preserve"> осуществляет подготовку и направление запроса о предоставлении документов и недостающей информации в рамках межведомственного </w:t>
            </w:r>
            <w:r w:rsidRPr="00395A81">
              <w:rPr>
                <w:rFonts w:ascii="Times New Roman" w:hAnsi="Times New Roman" w:cs="Times New Roman"/>
                <w:sz w:val="24"/>
                <w:szCs w:val="24"/>
              </w:rPr>
              <w:lastRenderedPageBreak/>
              <w:t xml:space="preserve">информационного взаимодействия (далее - межведомственный запрос).   </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Максимальный срок выполнения административной процедуры составляет 5 дней.</w:t>
            </w:r>
          </w:p>
        </w:tc>
      </w:tr>
      <w:tr w:rsidR="001A39EA"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A39EA" w:rsidRPr="00395A81" w:rsidRDefault="008E1215" w:rsidP="001A39EA">
            <w:pPr>
              <w:autoSpaceDE w:val="0"/>
              <w:autoSpaceDN w:val="0"/>
              <w:adjustRightInd w:val="0"/>
              <w:rPr>
                <w:rFonts w:ascii="Times New Roman" w:hAnsi="Times New Roman"/>
                <w:b/>
                <w:sz w:val="24"/>
                <w:szCs w:val="24"/>
              </w:rPr>
            </w:pPr>
            <w:r>
              <w:rPr>
                <w:rFonts w:ascii="Times New Roman" w:hAnsi="Times New Roman"/>
                <w:b/>
                <w:sz w:val="24"/>
                <w:szCs w:val="24"/>
              </w:rPr>
              <w:lastRenderedPageBreak/>
              <w:t>3.2.3</w:t>
            </w:r>
            <w:r w:rsidR="001A39EA" w:rsidRPr="00395A81">
              <w:rPr>
                <w:rFonts w:ascii="Times New Roman" w:hAnsi="Times New Roman"/>
                <w:b/>
                <w:sz w:val="24"/>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Руководитель Управления градостроительства Администрации ЗАТО г. Железногорск, кабинет 214, телефон 76-56-40.</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Заместитель руководителя Управления градостроительства Администрации ЗАТО                          г. Железногорск, кабинет 214, телефон 76-55-95.</w:t>
            </w:r>
          </w:p>
          <w:p w:rsidR="001A39EA" w:rsidRPr="00395A81" w:rsidRDefault="001A39EA" w:rsidP="001A39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Начальник отдела дежурного генплана  и   кадастра Управления  градостроительства  Администрации   ЗАТО   г. Железногорск - кабинет 210, телефон 76-55-60.</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rPr>
                <w:rFonts w:ascii="Times New Roman" w:hAnsi="Times New Roman"/>
                <w:b/>
                <w:sz w:val="24"/>
                <w:szCs w:val="24"/>
              </w:rPr>
            </w:pPr>
            <w:r w:rsidRPr="00395A81">
              <w:rPr>
                <w:rFonts w:ascii="Times New Roman" w:hAnsi="Times New Roman"/>
                <w:b/>
                <w:sz w:val="24"/>
                <w:szCs w:val="24"/>
              </w:rPr>
              <w:t>3.2.4.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Наличие или отсутствие сведений, необходимых для предоставления муниципальной услуги.</w:t>
            </w:r>
          </w:p>
        </w:tc>
      </w:tr>
      <w:tr w:rsidR="00996F17" w:rsidRPr="00395A81" w:rsidTr="00996F17">
        <w:trPr>
          <w:gridAfter w:val="1"/>
          <w:wAfter w:w="927" w:type="dxa"/>
          <w:trHeight w:val="1256"/>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rPr>
                <w:rFonts w:ascii="Times New Roman" w:hAnsi="Times New Roman"/>
                <w:b/>
                <w:sz w:val="24"/>
                <w:szCs w:val="24"/>
              </w:rPr>
            </w:pPr>
            <w:r w:rsidRPr="00395A81">
              <w:rPr>
                <w:rFonts w:ascii="Times New Roman" w:hAnsi="Times New Roman"/>
                <w:b/>
                <w:sz w:val="24"/>
                <w:szCs w:val="24"/>
              </w:rPr>
              <w:t>3.2.5.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Результатом выполнения</w:t>
            </w:r>
            <w:r w:rsidRPr="00395A81">
              <w:rPr>
                <w:rFonts w:ascii="Times New Roman" w:hAnsi="Times New Roman"/>
                <w:b/>
                <w:sz w:val="24"/>
                <w:szCs w:val="24"/>
              </w:rPr>
              <w:t xml:space="preserve"> </w:t>
            </w:r>
            <w:r w:rsidRPr="00395A81">
              <w:rPr>
                <w:rFonts w:ascii="Times New Roman" w:hAnsi="Times New Roman"/>
                <w:sz w:val="24"/>
                <w:szCs w:val="24"/>
              </w:rPr>
              <w:t>административной</w:t>
            </w:r>
            <w:r w:rsidRPr="00395A81">
              <w:rPr>
                <w:rFonts w:ascii="Times New Roman" w:hAnsi="Times New Roman" w:cs="Times New Roman"/>
                <w:sz w:val="24"/>
                <w:szCs w:val="24"/>
              </w:rPr>
              <w:t xml:space="preserve"> процедуры межведомственного информационного взаимодействия является получение сведений, необходимых для предоставления муниципальной услуги.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autoSpaceDE w:val="0"/>
              <w:autoSpaceDN w:val="0"/>
              <w:adjustRightInd w:val="0"/>
              <w:rPr>
                <w:rFonts w:ascii="Times New Roman" w:hAnsi="Times New Roman"/>
                <w:b/>
                <w:sz w:val="24"/>
                <w:szCs w:val="24"/>
              </w:rPr>
            </w:pPr>
            <w:r w:rsidRPr="00395A81">
              <w:rPr>
                <w:rFonts w:ascii="Times New Roman" w:hAnsi="Times New Roman"/>
                <w:b/>
                <w:sz w:val="24"/>
                <w:szCs w:val="24"/>
              </w:rPr>
              <w:t>3.2.6.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Запись </w:t>
            </w:r>
            <w:proofErr w:type="gramStart"/>
            <w:r w:rsidRPr="00395A81">
              <w:rPr>
                <w:rFonts w:ascii="Times New Roman" w:hAnsi="Times New Roman" w:cs="Times New Roman"/>
                <w:sz w:val="24"/>
                <w:szCs w:val="24"/>
              </w:rPr>
              <w:t>журнале</w:t>
            </w:r>
            <w:proofErr w:type="gramEnd"/>
            <w:r w:rsidRPr="00395A81">
              <w:rPr>
                <w:rFonts w:ascii="Times New Roman" w:hAnsi="Times New Roman" w:cs="Times New Roman"/>
                <w:sz w:val="24"/>
                <w:szCs w:val="24"/>
              </w:rPr>
              <w:t xml:space="preserve"> о поступлении запрашиваемых сведений.  </w:t>
            </w:r>
          </w:p>
          <w:p w:rsidR="00996F17" w:rsidRPr="00395A81" w:rsidRDefault="00996F17" w:rsidP="00996F17">
            <w:pPr>
              <w:pStyle w:val="ConsPlusNormal"/>
              <w:jc w:val="both"/>
              <w:rPr>
                <w:rFonts w:ascii="Times New Roman" w:hAnsi="Times New Roman" w:cs="Times New Roman"/>
                <w:sz w:val="24"/>
                <w:szCs w:val="24"/>
              </w:rPr>
            </w:pPr>
          </w:p>
        </w:tc>
      </w:tr>
      <w:tr w:rsidR="00996F17" w:rsidRPr="00395A81" w:rsidTr="00996F17">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3.3. Описание административной процедуры 3</w:t>
            </w:r>
          </w:p>
          <w:p w:rsidR="00996F17" w:rsidRPr="00395A81" w:rsidRDefault="00996F17" w:rsidP="00996F17">
            <w:pPr>
              <w:pStyle w:val="ConsPlusNormal"/>
              <w:jc w:val="center"/>
              <w:outlineLvl w:val="2"/>
              <w:rPr>
                <w:rFonts w:ascii="Times New Roman" w:hAnsi="Times New Roman" w:cs="Times New Roman"/>
                <w:sz w:val="24"/>
                <w:szCs w:val="24"/>
              </w:rPr>
            </w:pPr>
            <w:r w:rsidRPr="00395A81">
              <w:rPr>
                <w:rFonts w:ascii="Times New Roman" w:hAnsi="Times New Roman" w:cs="Times New Roman"/>
                <w:sz w:val="24"/>
                <w:szCs w:val="24"/>
              </w:rPr>
              <w:t>«Рассмотрение Заявления и приложенных к нему документов»</w:t>
            </w:r>
          </w:p>
        </w:tc>
        <w:tc>
          <w:tcPr>
            <w:tcW w:w="927" w:type="dxa"/>
          </w:tcPr>
          <w:p w:rsidR="00996F17" w:rsidRPr="00395A81" w:rsidRDefault="00996F17" w:rsidP="00996F17"/>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szCs w:val="24"/>
              </w:rPr>
            </w:pPr>
            <w:r w:rsidRPr="00395A81">
              <w:rPr>
                <w:b/>
                <w:bCs/>
                <w:szCs w:val="24"/>
              </w:rPr>
              <w:t xml:space="preserve">3.3.1. </w:t>
            </w:r>
            <w:r w:rsidR="008E1215">
              <w:rPr>
                <w:b/>
                <w:bCs/>
                <w:szCs w:val="24"/>
              </w:rPr>
              <w:t>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Основанием для начала административной процедуры является поступление Заявления и документов.</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25"/>
              <w:rPr>
                <w:b/>
                <w:bCs/>
                <w:szCs w:val="24"/>
              </w:rPr>
            </w:pPr>
            <w:r>
              <w:rPr>
                <w:b/>
                <w:bCs/>
                <w:szCs w:val="24"/>
              </w:rPr>
              <w:t>3.3.2</w:t>
            </w:r>
            <w:r w:rsidRPr="00395A81">
              <w:rPr>
                <w:b/>
                <w:bCs/>
                <w:szCs w:val="24"/>
              </w:rPr>
              <w:t>. Содержание административной процедуры</w:t>
            </w:r>
          </w:p>
          <w:p w:rsidR="008E1215" w:rsidRPr="00395A81" w:rsidRDefault="008E1215" w:rsidP="008E1215">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Ответственным исполнителем за совершение административной процедуры является уполномоченное должностное лицо Управления. </w:t>
            </w:r>
          </w:p>
          <w:p w:rsidR="008E1215" w:rsidRPr="00395A81" w:rsidRDefault="008E1215" w:rsidP="008E1215">
            <w:pPr>
              <w:spacing w:after="0" w:line="0" w:lineRule="atLeast"/>
              <w:jc w:val="both"/>
              <w:rPr>
                <w:rFonts w:ascii="Times New Roman" w:hAnsi="Times New Roman"/>
                <w:sz w:val="24"/>
                <w:szCs w:val="24"/>
              </w:rPr>
            </w:pPr>
            <w:r w:rsidRPr="00395A81">
              <w:rPr>
                <w:rFonts w:ascii="Times New Roman" w:hAnsi="Times New Roman"/>
                <w:sz w:val="24"/>
                <w:szCs w:val="24"/>
              </w:rPr>
              <w:t xml:space="preserve">        При наличии оснований для отказа в предоставлении муниципальной услуги, предусмотренных </w:t>
            </w:r>
            <w:hyperlink w:anchor="Par119" w:tooltip="2.6.4. Основаниями для отказа в предоставлении муниципальной услуги являются:" w:history="1">
              <w:r w:rsidRPr="00395A81">
                <w:rPr>
                  <w:rFonts w:ascii="Times New Roman" w:hAnsi="Times New Roman"/>
                  <w:sz w:val="24"/>
                  <w:szCs w:val="24"/>
                </w:rPr>
                <w:t>2.8</w:t>
              </w:r>
            </w:hyperlink>
            <w:r w:rsidRPr="00395A81">
              <w:rPr>
                <w:rFonts w:ascii="Times New Roman" w:hAnsi="Times New Roman"/>
                <w:sz w:val="24"/>
                <w:szCs w:val="24"/>
              </w:rPr>
              <w:t xml:space="preserve"> настоящего Регламента, ответственный исполнитель осуществляет подготовку мотивированного отказа в предоставлении муниципальной услуги и подписывает его у Главы ЗАТО</w:t>
            </w:r>
            <w:r>
              <w:rPr>
                <w:rFonts w:ascii="Times New Roman" w:hAnsi="Times New Roman"/>
                <w:sz w:val="24"/>
                <w:szCs w:val="24"/>
              </w:rPr>
              <w:t xml:space="preserve"> </w:t>
            </w:r>
            <w:r w:rsidRPr="00395A81">
              <w:rPr>
                <w:rFonts w:ascii="Times New Roman" w:hAnsi="Times New Roman"/>
                <w:sz w:val="24"/>
                <w:szCs w:val="24"/>
              </w:rPr>
              <w:t xml:space="preserve"> г. Железногорск.</w:t>
            </w:r>
          </w:p>
          <w:p w:rsidR="008E1215" w:rsidRPr="00395A81" w:rsidRDefault="008E1215" w:rsidP="008E1215">
            <w:pPr>
              <w:pStyle w:val="ConsPlusNormal"/>
              <w:spacing w:line="0" w:lineRule="atLeast"/>
              <w:ind w:firstLine="540"/>
              <w:jc w:val="both"/>
              <w:rPr>
                <w:rFonts w:ascii="Times New Roman" w:hAnsi="Times New Roman" w:cs="Times New Roman"/>
                <w:sz w:val="24"/>
                <w:szCs w:val="24"/>
              </w:rPr>
            </w:pPr>
            <w:r w:rsidRPr="00395A81">
              <w:rPr>
                <w:rFonts w:ascii="Times New Roman" w:hAnsi="Times New Roman" w:cs="Times New Roman"/>
                <w:sz w:val="24"/>
                <w:szCs w:val="24"/>
              </w:rPr>
              <w:lastRenderedPageBreak/>
              <w:t>В случае отсутствия оснований для отказа в предоставлении муниципальной услуги ответственный исполнитель:</w:t>
            </w:r>
          </w:p>
          <w:p w:rsidR="008E1215" w:rsidRPr="00395A81" w:rsidRDefault="008E1215" w:rsidP="008E1215">
            <w:pPr>
              <w:pStyle w:val="ConsPlusNormal"/>
              <w:spacing w:line="240" w:lineRule="atLeast"/>
              <w:ind w:firstLine="540"/>
              <w:jc w:val="both"/>
              <w:rPr>
                <w:rFonts w:ascii="Times New Roman" w:hAnsi="Times New Roman" w:cs="Times New Roman"/>
                <w:sz w:val="24"/>
                <w:szCs w:val="24"/>
              </w:rPr>
            </w:pPr>
            <w:proofErr w:type="gramStart"/>
            <w:r w:rsidRPr="00395A81">
              <w:rPr>
                <w:rFonts w:ascii="Times New Roman" w:hAnsi="Times New Roman" w:cs="Times New Roman"/>
                <w:sz w:val="24"/>
                <w:szCs w:val="24"/>
              </w:rPr>
              <w:t xml:space="preserve">осуществляет подготовку </w:t>
            </w:r>
            <w:hyperlink r:id="rId48" w:tooltip="Постановление Правительства Красноярского края от 15.12.2015 N 677-п (ред. от 19.06.2018) &quo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 w:history="1">
              <w:r w:rsidRPr="00395A81">
                <w:rPr>
                  <w:rFonts w:ascii="Times New Roman" w:hAnsi="Times New Roman" w:cs="Times New Roman"/>
                  <w:sz w:val="24"/>
                  <w:szCs w:val="24"/>
                </w:rPr>
                <w:t>проекта</w:t>
              </w:r>
            </w:hyperlink>
            <w:r w:rsidRPr="00395A81">
              <w:rPr>
                <w:rFonts w:ascii="Times New Roman" w:hAnsi="Times New Roman" w:cs="Times New Roman"/>
                <w:sz w:val="24"/>
                <w:szCs w:val="24"/>
              </w:rPr>
              <w:t xml:space="preserve"> разрешения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согласованный проект разрешения на размещение Объекта передается ответственным исполнителем на подписание </w:t>
            </w:r>
            <w:r>
              <w:rPr>
                <w:rFonts w:ascii="Times New Roman" w:hAnsi="Times New Roman"/>
                <w:sz w:val="24"/>
                <w:szCs w:val="24"/>
              </w:rPr>
              <w:t>Главе</w:t>
            </w:r>
            <w:r w:rsidRPr="00395A81">
              <w:rPr>
                <w:rFonts w:ascii="Times New Roman" w:hAnsi="Times New Roman"/>
                <w:sz w:val="24"/>
                <w:szCs w:val="24"/>
              </w:rPr>
              <w:t xml:space="preserve"> ЗАТО г. Железногорск</w:t>
            </w:r>
            <w:r w:rsidRPr="00395A81">
              <w:rPr>
                <w:rFonts w:ascii="Times New Roman" w:hAnsi="Times New Roman" w:cs="Times New Roman"/>
                <w:sz w:val="24"/>
                <w:szCs w:val="24"/>
              </w:rPr>
              <w:t>.</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Срок выполнения административной процедуры - не более 3 рабочих дней со дня поступления документов.</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25"/>
              <w:rPr>
                <w:b/>
                <w:bCs/>
                <w:szCs w:val="24"/>
              </w:rPr>
            </w:pPr>
            <w:r>
              <w:rPr>
                <w:b/>
                <w:bCs/>
                <w:szCs w:val="24"/>
              </w:rPr>
              <w:lastRenderedPageBreak/>
              <w:t>3.3.3</w:t>
            </w:r>
            <w:r w:rsidRPr="00395A81">
              <w:rPr>
                <w:b/>
                <w:bCs/>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Руководитель Управления градостроительства Администрации ЗАТО г. Железногорск, кабинет 214, телефон 76-56-40.</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Заместитель руководителя Управления градостроительства Администрации ЗАТО г</w:t>
            </w:r>
            <w:proofErr w:type="gramStart"/>
            <w:r w:rsidRPr="00395A81">
              <w:rPr>
                <w:rFonts w:ascii="Times New Roman" w:hAnsi="Times New Roman" w:cs="Times New Roman"/>
                <w:sz w:val="24"/>
                <w:szCs w:val="24"/>
              </w:rPr>
              <w:t>.Ж</w:t>
            </w:r>
            <w:proofErr w:type="gramEnd"/>
            <w:r w:rsidRPr="00395A81">
              <w:rPr>
                <w:rFonts w:ascii="Times New Roman" w:hAnsi="Times New Roman" w:cs="Times New Roman"/>
                <w:sz w:val="24"/>
                <w:szCs w:val="24"/>
              </w:rPr>
              <w:t>елезногорск, кабинет 214, телефон 76-55-95.</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Начальник отдела дежурного генплана  и   кадастра Управления  градостроительства  Администрации   ЗАТО   г. Железногорск - кабинет 210, телефон 76-55-60.</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3.3.4. Критерии для принятия решений</w:t>
            </w:r>
          </w:p>
          <w:p w:rsidR="00996F17" w:rsidRPr="00395A81" w:rsidRDefault="00996F17" w:rsidP="00996F17">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95A81">
              <w:rPr>
                <w:rFonts w:ascii="Times New Roman" w:hAnsi="Times New Roman" w:cs="Times New Roman"/>
                <w:sz w:val="24"/>
                <w:szCs w:val="24"/>
              </w:rPr>
              <w:t xml:space="preserve">Согласование </w:t>
            </w:r>
            <w:hyperlink r:id="rId49" w:tooltip="Постановление Правительства Красноярского края от 15.12.2015 N 677-п (ред. от 19.06.2018) &quo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 w:history="1">
              <w:r w:rsidRPr="00395A81">
                <w:rPr>
                  <w:rFonts w:ascii="Times New Roman" w:hAnsi="Times New Roman" w:cs="Times New Roman"/>
                  <w:sz w:val="24"/>
                  <w:szCs w:val="24"/>
                </w:rPr>
                <w:t>проекта</w:t>
              </w:r>
            </w:hyperlink>
            <w:r w:rsidRPr="00395A81">
              <w:rPr>
                <w:rFonts w:ascii="Times New Roman" w:hAnsi="Times New Roman" w:cs="Times New Roman"/>
                <w:sz w:val="24"/>
                <w:szCs w:val="24"/>
              </w:rPr>
              <w:t xml:space="preserve"> разрешения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3.3.5.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C802F3" w:rsidRDefault="00996F17" w:rsidP="00996F17">
            <w:pPr>
              <w:pStyle w:val="ConsPlusNormal"/>
              <w:ind w:firstLine="0"/>
              <w:jc w:val="both"/>
              <w:rPr>
                <w:rFonts w:ascii="Times New Roman" w:hAnsi="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Подписание разрешения на размещение Объекта </w:t>
            </w:r>
            <w:r w:rsidR="00C802F3" w:rsidRPr="00395A81">
              <w:rPr>
                <w:rFonts w:ascii="Times New Roman" w:hAnsi="Times New Roman"/>
                <w:sz w:val="24"/>
                <w:szCs w:val="24"/>
              </w:rPr>
              <w:t>Глав</w:t>
            </w:r>
            <w:r w:rsidR="00C802F3">
              <w:rPr>
                <w:rFonts w:ascii="Times New Roman" w:hAnsi="Times New Roman"/>
                <w:sz w:val="24"/>
                <w:szCs w:val="24"/>
              </w:rPr>
              <w:t>ой</w:t>
            </w:r>
            <w:r w:rsidR="00C802F3" w:rsidRPr="00395A81">
              <w:rPr>
                <w:rFonts w:ascii="Times New Roman" w:hAnsi="Times New Roman"/>
                <w:sz w:val="24"/>
                <w:szCs w:val="24"/>
              </w:rPr>
              <w:t xml:space="preserve"> ЗАТО г. Железногорск</w:t>
            </w:r>
            <w:r w:rsidRPr="00395A81">
              <w:rPr>
                <w:rFonts w:ascii="Times New Roman" w:hAnsi="Times New Roman" w:cs="Times New Roman"/>
                <w:sz w:val="24"/>
                <w:szCs w:val="24"/>
              </w:rPr>
              <w:t>.</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 xml:space="preserve">3.3.6. Способ фиксации результата административной </w:t>
            </w:r>
            <w:r w:rsidRPr="00395A81">
              <w:rPr>
                <w:b/>
                <w:bCs/>
                <w:szCs w:val="24"/>
              </w:rPr>
              <w:lastRenderedPageBreak/>
              <w:t>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5A81">
              <w:rPr>
                <w:rFonts w:ascii="Times New Roman" w:hAnsi="Times New Roman" w:cs="Times New Roman"/>
                <w:sz w:val="24"/>
                <w:szCs w:val="24"/>
              </w:rPr>
              <w:t>Регистрация подписанного разрешение на размещение Объекта.</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lastRenderedPageBreak/>
              <w:t>3.4. Описание административной процедуры 4</w:t>
            </w:r>
          </w:p>
          <w:p w:rsidR="00996F17" w:rsidRPr="00395A81" w:rsidRDefault="00996F17" w:rsidP="00996F17">
            <w:pPr>
              <w:pStyle w:val="ConsPlusNormal"/>
              <w:jc w:val="center"/>
              <w:rPr>
                <w:rFonts w:ascii="Times New Roman" w:hAnsi="Times New Roman" w:cs="Times New Roman"/>
                <w:sz w:val="24"/>
                <w:szCs w:val="24"/>
              </w:rPr>
            </w:pPr>
            <w:r w:rsidRPr="00395A81">
              <w:rPr>
                <w:rFonts w:ascii="Times New Roman" w:hAnsi="Times New Roman" w:cs="Times New Roman"/>
                <w:sz w:val="24"/>
                <w:szCs w:val="24"/>
              </w:rPr>
              <w:t xml:space="preserve">«Выдача (направление) Заявителю результата предоставления </w:t>
            </w:r>
          </w:p>
          <w:p w:rsidR="00996F17" w:rsidRPr="00395A81" w:rsidRDefault="00996F17" w:rsidP="00996F17">
            <w:pPr>
              <w:pStyle w:val="ConsPlusNormal"/>
              <w:jc w:val="center"/>
              <w:rPr>
                <w:rFonts w:ascii="Times New Roman" w:hAnsi="Times New Roman" w:cs="Times New Roman"/>
                <w:sz w:val="24"/>
                <w:szCs w:val="24"/>
              </w:rPr>
            </w:pPr>
            <w:r w:rsidRPr="00395A81">
              <w:rPr>
                <w:rFonts w:ascii="Times New Roman" w:hAnsi="Times New Roman" w:cs="Times New Roman"/>
                <w:sz w:val="24"/>
                <w:szCs w:val="24"/>
              </w:rPr>
              <w:t>муниципальной услуги»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szCs w:val="24"/>
              </w:rPr>
            </w:pPr>
            <w:r w:rsidRPr="00395A81">
              <w:rPr>
                <w:b/>
                <w:bCs/>
                <w:szCs w:val="24"/>
              </w:rPr>
              <w:t xml:space="preserve">3.4.1. </w:t>
            </w:r>
            <w:r w:rsidR="008E1215">
              <w:rPr>
                <w:b/>
                <w:bCs/>
                <w:szCs w:val="24"/>
              </w:rPr>
              <w:t>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C802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Подписанное</w:t>
            </w:r>
            <w:r w:rsidRPr="00395A81">
              <w:rPr>
                <w:rFonts w:ascii="Times New Roman" w:hAnsi="Times New Roman"/>
                <w:sz w:val="24"/>
                <w:szCs w:val="24"/>
              </w:rPr>
              <w:t xml:space="preserve"> </w:t>
            </w:r>
            <w:r w:rsidR="00C802F3">
              <w:rPr>
                <w:rFonts w:ascii="Times New Roman" w:hAnsi="Times New Roman"/>
                <w:sz w:val="24"/>
                <w:szCs w:val="24"/>
              </w:rPr>
              <w:t>Главой</w:t>
            </w:r>
            <w:r w:rsidR="00C802F3" w:rsidRPr="00395A81">
              <w:rPr>
                <w:rFonts w:ascii="Times New Roman" w:hAnsi="Times New Roman"/>
                <w:sz w:val="24"/>
                <w:szCs w:val="24"/>
              </w:rPr>
              <w:t xml:space="preserve"> ЗАТО г. Железногорск </w:t>
            </w:r>
            <w:r w:rsidRPr="00395A81">
              <w:rPr>
                <w:rFonts w:ascii="Times New Roman" w:hAnsi="Times New Roman" w:cs="Times New Roman"/>
                <w:sz w:val="24"/>
                <w:szCs w:val="24"/>
              </w:rPr>
              <w:t xml:space="preserve">разрешение на размещение Объекта </w:t>
            </w:r>
            <w:r w:rsidRPr="00395A81">
              <w:rPr>
                <w:rFonts w:ascii="Times New Roman" w:hAnsi="Times New Roman"/>
                <w:sz w:val="24"/>
                <w:szCs w:val="24"/>
              </w:rPr>
              <w:t xml:space="preserve">или </w:t>
            </w:r>
            <w:r w:rsidRPr="00395A81">
              <w:rPr>
                <w:rFonts w:ascii="Times New Roman" w:hAnsi="Times New Roman" w:cs="Times New Roman"/>
                <w:sz w:val="24"/>
                <w:szCs w:val="24"/>
              </w:rPr>
              <w:t>отказ в выдаче разрешения</w:t>
            </w:r>
            <w:r w:rsidRPr="00395A81">
              <w:rPr>
                <w:rFonts w:ascii="Times New Roman" w:hAnsi="Times New Roman"/>
                <w:sz w:val="24"/>
                <w:szCs w:val="24"/>
              </w:rPr>
              <w:t>,</w:t>
            </w:r>
            <w:r w:rsidRPr="00395A81">
              <w:rPr>
                <w:rFonts w:ascii="Times New Roman" w:hAnsi="Times New Roman" w:cs="Times New Roman"/>
                <w:sz w:val="24"/>
                <w:szCs w:val="24"/>
              </w:rPr>
              <w:t xml:space="preserve"> подписанный </w:t>
            </w:r>
            <w:r w:rsidR="00C802F3">
              <w:rPr>
                <w:rFonts w:ascii="Times New Roman" w:hAnsi="Times New Roman"/>
                <w:sz w:val="24"/>
                <w:szCs w:val="24"/>
              </w:rPr>
              <w:t>Главой</w:t>
            </w:r>
            <w:r w:rsidR="00C802F3" w:rsidRPr="00395A81">
              <w:rPr>
                <w:rFonts w:ascii="Times New Roman" w:hAnsi="Times New Roman"/>
                <w:sz w:val="24"/>
                <w:szCs w:val="24"/>
              </w:rPr>
              <w:t xml:space="preserve"> ЗАТО г. Железногорск</w:t>
            </w:r>
            <w:r w:rsidRPr="00395A81">
              <w:rPr>
                <w:rFonts w:ascii="Times New Roman" w:hAnsi="Times New Roman" w:cs="Times New Roman"/>
                <w:sz w:val="24"/>
                <w:szCs w:val="24"/>
              </w:rPr>
              <w:t>.</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25"/>
              <w:rPr>
                <w:b/>
                <w:bCs/>
                <w:szCs w:val="24"/>
              </w:rPr>
            </w:pPr>
            <w:r>
              <w:rPr>
                <w:b/>
                <w:bCs/>
                <w:szCs w:val="24"/>
              </w:rPr>
              <w:t>3.4.2</w:t>
            </w:r>
            <w:r w:rsidRPr="00395A81">
              <w:rPr>
                <w:b/>
                <w:bCs/>
                <w:szCs w:val="24"/>
              </w:rPr>
              <w:t>. Содержание административной процедуры</w:t>
            </w:r>
          </w:p>
          <w:p w:rsidR="008E1215" w:rsidRPr="00395A81" w:rsidRDefault="008E1215" w:rsidP="008E1215">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Ответственным исполнителем за совершение административной процедуры является уполномоченное должностное лицо Управления. </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Ответственный исполнитель осуществляет выдачу результата предоставления Услуги способом, указанным в заявлении.</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В случае если заявление подано в электронной форме и заявитель выбрал способ получения результата в электронной форме - в раздел "Личный кабинет" на Портале, Сайте.</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В случае обращения заявителя в МФЦ ответственный исполнитель передает результат предоставления Услуги в МФЦ для выдачи заявителю;</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После выдачи результата предоставления Услуги ответственный исполнитель оформляет соответствующую запись в Книге учета предоставления сведений.</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Срок выполнения административной процедуры составляет 2 рабочих дня.</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25"/>
              <w:rPr>
                <w:b/>
                <w:bCs/>
                <w:szCs w:val="24"/>
              </w:rPr>
            </w:pPr>
            <w:r>
              <w:rPr>
                <w:b/>
                <w:bCs/>
                <w:szCs w:val="24"/>
              </w:rPr>
              <w:t>3.4.3</w:t>
            </w:r>
            <w:r w:rsidRPr="00395A81">
              <w:rPr>
                <w:b/>
                <w:bCs/>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Руководитель Управления градостроительства Администрации ЗАТО г. Железногорск, кабинет 214, телефон 76-56-40.</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Заместитель руководителя Управления градостроительства Администрации ЗАТО г</w:t>
            </w:r>
            <w:proofErr w:type="gramStart"/>
            <w:r w:rsidRPr="00395A81">
              <w:rPr>
                <w:rFonts w:ascii="Times New Roman" w:hAnsi="Times New Roman" w:cs="Times New Roman"/>
                <w:sz w:val="24"/>
                <w:szCs w:val="24"/>
              </w:rPr>
              <w:t>.Ж</w:t>
            </w:r>
            <w:proofErr w:type="gramEnd"/>
            <w:r w:rsidRPr="00395A81">
              <w:rPr>
                <w:rFonts w:ascii="Times New Roman" w:hAnsi="Times New Roman" w:cs="Times New Roman"/>
                <w:sz w:val="24"/>
                <w:szCs w:val="24"/>
              </w:rPr>
              <w:t>елезногорск, кабинет 214, телефон 76-55-95.</w:t>
            </w:r>
          </w:p>
          <w:p w:rsidR="008E1215" w:rsidRPr="00395A81" w:rsidRDefault="008E1215" w:rsidP="008E1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Начальник отдела дежурного генплана  и   кадастра Управления  градостроительства  Администрации   ЗАТО   г. Железногорск - кабинет 210, телефон 76-55-60.</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3.4.4. Критерии для принятия решений</w:t>
            </w:r>
          </w:p>
          <w:p w:rsidR="00996F17" w:rsidRPr="00395A81" w:rsidRDefault="00996F17" w:rsidP="00996F17">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Оформленные в установленном порядке и подписанные разрешение на размещение Объекта</w:t>
            </w:r>
            <w:r w:rsidRPr="00395A81">
              <w:rPr>
                <w:rFonts w:ascii="Times New Roman" w:hAnsi="Times New Roman"/>
                <w:sz w:val="24"/>
                <w:szCs w:val="24"/>
              </w:rPr>
              <w:t xml:space="preserve"> или </w:t>
            </w:r>
            <w:r w:rsidRPr="00395A81">
              <w:rPr>
                <w:rFonts w:ascii="Times New Roman" w:hAnsi="Times New Roman" w:cs="Times New Roman"/>
                <w:sz w:val="24"/>
                <w:szCs w:val="24"/>
              </w:rPr>
              <w:t>отказ в выдаче разрешения.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3.4.5.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sz w:val="24"/>
                <w:szCs w:val="24"/>
              </w:rPr>
              <w:t>Выдача разрешений на размещение объектов или</w:t>
            </w:r>
            <w:r w:rsidRPr="00395A81">
              <w:rPr>
                <w:rFonts w:ascii="Times New Roman" w:hAnsi="Times New Roman" w:cs="Times New Roman"/>
                <w:sz w:val="24"/>
                <w:szCs w:val="24"/>
              </w:rPr>
              <w:t xml:space="preserve"> отказ в выдаче разрешения.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lastRenderedPageBreak/>
              <w:t>3.4.6. Способ фиксации результата административной процедуры</w:t>
            </w:r>
          </w:p>
          <w:p w:rsidR="00996F17" w:rsidRPr="00395A81" w:rsidRDefault="00996F17" w:rsidP="00996F17">
            <w:pPr>
              <w:pStyle w:val="25"/>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Запись </w:t>
            </w:r>
            <w:proofErr w:type="gramStart"/>
            <w:r w:rsidRPr="00395A81">
              <w:rPr>
                <w:rFonts w:ascii="Times New Roman" w:hAnsi="Times New Roman" w:cs="Times New Roman"/>
                <w:sz w:val="24"/>
                <w:szCs w:val="24"/>
              </w:rPr>
              <w:t>журнале</w:t>
            </w:r>
            <w:proofErr w:type="gramEnd"/>
            <w:r w:rsidRPr="00395A81">
              <w:rPr>
                <w:rFonts w:ascii="Times New Roman" w:hAnsi="Times New Roman" w:cs="Times New Roman"/>
                <w:sz w:val="24"/>
                <w:szCs w:val="24"/>
              </w:rPr>
              <w:t xml:space="preserve"> о вручении Заявителю документов с указанием даты вручения и подписи Заявителя.  </w:t>
            </w:r>
          </w:p>
        </w:tc>
      </w:tr>
      <w:tr w:rsidR="008E1215"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8E1215" w:rsidRPr="00FA5AF8" w:rsidRDefault="008E1215" w:rsidP="008E1215">
            <w:pPr>
              <w:autoSpaceDE w:val="0"/>
              <w:autoSpaceDN w:val="0"/>
              <w:adjustRightInd w:val="0"/>
              <w:spacing w:after="0" w:line="240" w:lineRule="auto"/>
              <w:jc w:val="center"/>
              <w:outlineLvl w:val="0"/>
              <w:rPr>
                <w:rFonts w:ascii="Times New Roman" w:hAnsi="Times New Roman"/>
                <w:b/>
                <w:bCs/>
                <w:sz w:val="24"/>
                <w:szCs w:val="24"/>
              </w:rPr>
            </w:pPr>
            <w:r w:rsidRPr="00FA5AF8">
              <w:rPr>
                <w:rFonts w:ascii="Times New Roman" w:hAnsi="Times New Roman"/>
                <w:b/>
                <w:bCs/>
                <w:sz w:val="24"/>
                <w:szCs w:val="24"/>
              </w:rPr>
              <w:t>3.4.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8E1215"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proofErr w:type="gramStart"/>
            <w:r w:rsidRPr="00E56C97">
              <w:rPr>
                <w:rFonts w:ascii="Times New Roman" w:hAnsi="Times New Roman"/>
                <w:bCs/>
                <w:sz w:val="24"/>
                <w:szCs w:val="24"/>
              </w:rPr>
              <w:t>доступ Заявителей к информации о предоставлении муниципальной услуги обеспечивается размещением информации на официальных сайтах в сети Интернет: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ЗАТО г. Железногорск в сети Интернет: http://www.admk26.ru, на официальном сайте Управления "Городская образовательная</w:t>
            </w:r>
            <w:proofErr w:type="gramEnd"/>
            <w:r w:rsidRPr="00E56C97">
              <w:rPr>
                <w:rFonts w:ascii="Times New Roman" w:hAnsi="Times New Roman"/>
                <w:bCs/>
                <w:sz w:val="24"/>
                <w:szCs w:val="24"/>
              </w:rPr>
              <w:t xml:space="preserve"> сеть Железногорск Красноярский край" в сети Интернет: http://www.eduk26.ru.</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 xml:space="preserve">Состав сведений о муниципальной услуге, размещаемых в указанных информационных системах, определен </w:t>
            </w:r>
            <w:hyperlink r:id="rId50" w:history="1">
              <w:r w:rsidRPr="00E56C97">
                <w:rPr>
                  <w:rFonts w:ascii="Times New Roman" w:hAnsi="Times New Roman"/>
                  <w:bCs/>
                  <w:color w:val="0000FF"/>
                  <w:sz w:val="24"/>
                  <w:szCs w:val="24"/>
                </w:rPr>
                <w:t>пунктом 1.3</w:t>
              </w:r>
            </w:hyperlink>
            <w:r w:rsidRPr="00E56C97">
              <w:rPr>
                <w:rFonts w:ascii="Times New Roman" w:hAnsi="Times New Roman"/>
                <w:bCs/>
                <w:sz w:val="24"/>
                <w:szCs w:val="24"/>
              </w:rPr>
              <w:t xml:space="preserve"> Административного регламента.</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3.4.2. Подача Заявителем обращения и иных документов, необходимых для предоставления муниципальной услуги, и прием таких обращений и документов:</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proofErr w:type="gramStart"/>
            <w:r w:rsidRPr="00E56C97">
              <w:rPr>
                <w:rFonts w:ascii="Times New Roman" w:hAnsi="Times New Roman"/>
                <w:bCs/>
                <w:sz w:val="24"/>
                <w:szCs w:val="24"/>
              </w:rPr>
              <w:t xml:space="preserve">Формы документов, указанных в </w:t>
            </w:r>
            <w:hyperlink r:id="rId51" w:history="1">
              <w:r w:rsidRPr="00E56C97">
                <w:rPr>
                  <w:rFonts w:ascii="Times New Roman" w:hAnsi="Times New Roman"/>
                  <w:bCs/>
                  <w:color w:val="0000FF"/>
                  <w:sz w:val="24"/>
                  <w:szCs w:val="24"/>
                </w:rPr>
                <w:t>пункте 2.6</w:t>
              </w:r>
            </w:hyperlink>
            <w:r w:rsidRPr="00E56C97">
              <w:rPr>
                <w:rFonts w:ascii="Times New Roman" w:hAnsi="Times New Roman"/>
                <w:bCs/>
                <w:sz w:val="24"/>
                <w:szCs w:val="24"/>
              </w:rPr>
              <w:t xml:space="preserve"> настоящего Регламента и необходимых для предоставления муниципальной услуги, Заявитель может получить в электронном виде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ЗАТО г. Железногорск в сети Интернет: http://www.admk26.ru, на официальном сайте</w:t>
            </w:r>
            <w:proofErr w:type="gramEnd"/>
            <w:r w:rsidRPr="00E56C97">
              <w:rPr>
                <w:rFonts w:ascii="Times New Roman" w:hAnsi="Times New Roman"/>
                <w:bCs/>
                <w:sz w:val="24"/>
                <w:szCs w:val="24"/>
              </w:rPr>
              <w:t xml:space="preserve"> Управления "Городская образовательная сеть Железногорск Красноярский край" в сети Интернет: http://www.eduk26.ru.</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 xml:space="preserve">Ссылки на </w:t>
            </w:r>
            <w:proofErr w:type="spellStart"/>
            <w:proofErr w:type="gramStart"/>
            <w:r w:rsidRPr="00E56C97">
              <w:rPr>
                <w:rFonts w:ascii="Times New Roman" w:hAnsi="Times New Roman"/>
                <w:bCs/>
                <w:sz w:val="24"/>
                <w:szCs w:val="24"/>
              </w:rPr>
              <w:t>интернет-порталы</w:t>
            </w:r>
            <w:proofErr w:type="spellEnd"/>
            <w:proofErr w:type="gramEnd"/>
            <w:r w:rsidRPr="00E56C97">
              <w:rPr>
                <w:rFonts w:ascii="Times New Roman" w:hAnsi="Times New Roman"/>
                <w:bCs/>
                <w:sz w:val="24"/>
                <w:szCs w:val="24"/>
              </w:rPr>
              <w:t xml:space="preserve"> размещены в сети Интернет на официальном сайте Администрации ЗАТО г. Железногорск http://www.admk26.ru в разделе "Муниципальная услуга".</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 xml:space="preserve">3.4.3.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(или) должностным лицам, указанным в </w:t>
            </w:r>
            <w:hyperlink r:id="rId52" w:history="1">
              <w:r w:rsidRPr="00E56C97">
                <w:rPr>
                  <w:rFonts w:ascii="Times New Roman" w:hAnsi="Times New Roman"/>
                  <w:bCs/>
                  <w:color w:val="0000FF"/>
                  <w:sz w:val="24"/>
                  <w:szCs w:val="24"/>
                </w:rPr>
                <w:t>пункте 1.3</w:t>
              </w:r>
            </w:hyperlink>
            <w:r w:rsidRPr="00E56C97">
              <w:rPr>
                <w:rFonts w:ascii="Times New Roman" w:hAnsi="Times New Roman"/>
                <w:bCs/>
                <w:sz w:val="24"/>
                <w:szCs w:val="24"/>
              </w:rPr>
              <w:t xml:space="preserve"> настоящего Регламента.</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t xml:space="preserve">        </w:t>
            </w:r>
            <w:r w:rsidRPr="00E56C97">
              <w:rPr>
                <w:rFonts w:ascii="Times New Roman" w:hAnsi="Times New Roman"/>
                <w:bCs/>
                <w:sz w:val="24"/>
                <w:szCs w:val="24"/>
              </w:rPr>
              <w:t>3.4.4.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E56C97">
              <w:rPr>
                <w:rFonts w:ascii="Times New Roman" w:hAnsi="Times New Roman"/>
                <w:bCs/>
                <w:sz w:val="24"/>
                <w:szCs w:val="24"/>
              </w:rPr>
              <w:t>Администрацией ЗАТО г. Железногорск межведомственное информационное взаимодействие с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D926FB">
              <w:rPr>
                <w:rFonts w:ascii="Times New Roman" w:hAnsi="Times New Roman"/>
                <w:sz w:val="24"/>
                <w:szCs w:val="24"/>
              </w:rPr>
              <w:lastRenderedPageBreak/>
              <w:t xml:space="preserve">        </w:t>
            </w:r>
            <w:r w:rsidRPr="00E56C97">
              <w:rPr>
                <w:rFonts w:ascii="Times New Roman" w:hAnsi="Times New Roman"/>
                <w:bCs/>
                <w:sz w:val="24"/>
                <w:szCs w:val="24"/>
              </w:rPr>
              <w:t>3.4.5. Получение Заявителем результата предоставления муниципальной услуги, если иное не установлено федеральным законом:</w:t>
            </w:r>
          </w:p>
          <w:p w:rsidR="008E1215" w:rsidRPr="00E56C97" w:rsidRDefault="008E1215" w:rsidP="008E1215">
            <w:pPr>
              <w:autoSpaceDE w:val="0"/>
              <w:autoSpaceDN w:val="0"/>
              <w:adjustRightInd w:val="0"/>
              <w:spacing w:after="0" w:line="240" w:lineRule="auto"/>
              <w:jc w:val="both"/>
              <w:rPr>
                <w:rFonts w:ascii="Times New Roman" w:hAnsi="Times New Roman"/>
                <w:bCs/>
                <w:sz w:val="24"/>
                <w:szCs w:val="24"/>
              </w:rPr>
            </w:pPr>
            <w:r w:rsidRPr="00E56C97">
              <w:rPr>
                <w:rFonts w:ascii="Times New Roman" w:hAnsi="Times New Roman"/>
                <w:bCs/>
                <w:sz w:val="24"/>
                <w:szCs w:val="24"/>
              </w:rPr>
              <w:t>в случае направления ответа Заявителю в электронной форме или через портал государственных услуг Глава ЗАТО г. Железногорск или уполномоченное им должностное лицо подписывает ответ (уведомление). Подписанный ответ (уведомление) сканируется и направляется в электронной форме при наличии в обращении адреса электронной почты Заявителя или через портал государственных услуг</w:t>
            </w:r>
            <w:r>
              <w:rPr>
                <w:rFonts w:ascii="Times New Roman" w:hAnsi="Times New Roman"/>
                <w:bCs/>
                <w:sz w:val="24"/>
                <w:szCs w:val="24"/>
              </w:rPr>
              <w:t>.</w:t>
            </w:r>
          </w:p>
        </w:tc>
      </w:tr>
      <w:tr w:rsidR="008E1215"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8E1215" w:rsidRPr="00395A81" w:rsidRDefault="008E1215" w:rsidP="00996F17">
            <w:pPr>
              <w:pStyle w:val="ConsPlusNormal"/>
              <w:jc w:val="center"/>
              <w:outlineLvl w:val="1"/>
              <w:rPr>
                <w:rFonts w:ascii="Times New Roman" w:hAnsi="Times New Roman" w:cs="Times New Roman"/>
                <w:b/>
                <w:sz w:val="24"/>
                <w:szCs w:val="24"/>
              </w:rPr>
            </w:pPr>
            <w:r w:rsidRPr="00395A81">
              <w:rPr>
                <w:rFonts w:ascii="Times New Roman" w:hAnsi="Times New Roman" w:cs="Times New Roman"/>
                <w:b/>
                <w:sz w:val="24"/>
                <w:szCs w:val="24"/>
              </w:rPr>
              <w:lastRenderedPageBreak/>
              <w:t xml:space="preserve">4. Формы </w:t>
            </w:r>
            <w:proofErr w:type="gramStart"/>
            <w:r w:rsidRPr="00395A81">
              <w:rPr>
                <w:rFonts w:ascii="Times New Roman" w:hAnsi="Times New Roman" w:cs="Times New Roman"/>
                <w:b/>
                <w:sz w:val="24"/>
                <w:szCs w:val="24"/>
              </w:rPr>
              <w:t>контроля за</w:t>
            </w:r>
            <w:proofErr w:type="gramEnd"/>
            <w:r w:rsidRPr="00395A81">
              <w:rPr>
                <w:rFonts w:ascii="Times New Roman" w:hAnsi="Times New Roman" w:cs="Times New Roman"/>
                <w:b/>
                <w:sz w:val="24"/>
                <w:szCs w:val="24"/>
              </w:rPr>
              <w:t xml:space="preserve"> исполнением Административного регламента</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4.1. Порядок осуществления текущего контроля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szCs w:val="24"/>
              </w:rPr>
            </w:pPr>
            <w:r w:rsidRPr="00395A81">
              <w:rPr>
                <w:b/>
                <w:bCs/>
                <w:szCs w:val="24"/>
              </w:rPr>
              <w:t xml:space="preserve">4.1.1. Текущий </w:t>
            </w:r>
            <w:proofErr w:type="gramStart"/>
            <w:r w:rsidRPr="00395A81">
              <w:rPr>
                <w:b/>
                <w:bCs/>
                <w:szCs w:val="24"/>
              </w:rPr>
              <w:t>контроль за</w:t>
            </w:r>
            <w:proofErr w:type="gramEnd"/>
            <w:r w:rsidRPr="00395A81">
              <w:rPr>
                <w:b/>
                <w:bCs/>
                <w:szCs w:val="24"/>
              </w:rPr>
              <w:t xml:space="preserve"> соблюдением положений административного регламента</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8E1215" w:rsidP="00996F17">
            <w:pPr>
              <w:pStyle w:val="ConsPlusNormal"/>
              <w:ind w:firstLine="0"/>
              <w:jc w:val="both"/>
              <w:rPr>
                <w:rFonts w:ascii="Times New Roman" w:hAnsi="Times New Roman" w:cs="Times New Roman"/>
                <w:sz w:val="24"/>
                <w:szCs w:val="24"/>
              </w:rPr>
            </w:pPr>
            <w:r w:rsidRPr="000F2F05">
              <w:rPr>
                <w:rFonts w:ascii="Times New Roman" w:hAnsi="Times New Roman"/>
                <w:sz w:val="24"/>
                <w:szCs w:val="24"/>
              </w:rPr>
              <w:t xml:space="preserve">Текущий </w:t>
            </w:r>
            <w:proofErr w:type="gramStart"/>
            <w:r w:rsidRPr="000F2F05">
              <w:rPr>
                <w:rFonts w:ascii="Times New Roman" w:hAnsi="Times New Roman"/>
                <w:sz w:val="24"/>
                <w:szCs w:val="24"/>
              </w:rPr>
              <w:t>контроль за</w:t>
            </w:r>
            <w:proofErr w:type="gramEnd"/>
            <w:r w:rsidRPr="000F2F05">
              <w:rPr>
                <w:rFonts w:ascii="Times New Roman" w:hAnsi="Times New Roman"/>
                <w:sz w:val="24"/>
                <w:szCs w:val="24"/>
              </w:rPr>
              <w:t xml:space="preserve"> соблюдением положений регламента осуществляет руководитель Управления градостроительства Администрации ЗАТО г. Железногорск. </w:t>
            </w:r>
            <w:proofErr w:type="gramStart"/>
            <w:r w:rsidRPr="000F2F05">
              <w:rPr>
                <w:rFonts w:ascii="Times New Roman" w:hAnsi="Times New Roman"/>
                <w:sz w:val="24"/>
                <w:szCs w:val="24"/>
              </w:rPr>
              <w:t>Контроль за</w:t>
            </w:r>
            <w:proofErr w:type="gramEnd"/>
            <w:r w:rsidRPr="000F2F05">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градостроительное законодательство</w:t>
            </w:r>
            <w:r>
              <w:rPr>
                <w:rFonts w:ascii="Times New Roman" w:hAnsi="Times New Roman"/>
                <w:sz w:val="24"/>
                <w:szCs w:val="24"/>
              </w:rPr>
              <w:t>.</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25"/>
              <w:rPr>
                <w:b/>
                <w:bCs/>
                <w:szCs w:val="24"/>
              </w:rPr>
            </w:pPr>
            <w:r w:rsidRPr="00395A81">
              <w:rPr>
                <w:b/>
                <w:bCs/>
                <w:szCs w:val="24"/>
              </w:rPr>
              <w:t xml:space="preserve">4.1.2.Текущий </w:t>
            </w:r>
            <w:proofErr w:type="gramStart"/>
            <w:r w:rsidRPr="00395A81">
              <w:rPr>
                <w:b/>
                <w:bCs/>
                <w:szCs w:val="24"/>
              </w:rPr>
              <w:t>контроль за</w:t>
            </w:r>
            <w:proofErr w:type="gramEnd"/>
            <w:r w:rsidRPr="00395A81">
              <w:rPr>
                <w:b/>
                <w:bCs/>
                <w:szCs w:val="24"/>
              </w:rPr>
              <w:t xml:space="preserve"> принятием решений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8E1215" w:rsidP="00996F17">
            <w:pPr>
              <w:pStyle w:val="ConsPlusNormal"/>
              <w:ind w:firstLine="0"/>
              <w:jc w:val="both"/>
              <w:rPr>
                <w:rFonts w:ascii="Times New Roman" w:hAnsi="Times New Roman" w:cs="Times New Roman"/>
                <w:sz w:val="24"/>
                <w:szCs w:val="24"/>
              </w:rPr>
            </w:pPr>
            <w:r w:rsidRPr="000F2F05">
              <w:rPr>
                <w:rFonts w:ascii="Times New Roman" w:hAnsi="Times New Roman"/>
                <w:sz w:val="24"/>
                <w:szCs w:val="24"/>
              </w:rPr>
              <w:t xml:space="preserve">Текущий </w:t>
            </w:r>
            <w:proofErr w:type="gramStart"/>
            <w:r w:rsidRPr="000F2F05">
              <w:rPr>
                <w:rFonts w:ascii="Times New Roman" w:hAnsi="Times New Roman"/>
                <w:sz w:val="24"/>
                <w:szCs w:val="24"/>
              </w:rPr>
              <w:t>контроль за</w:t>
            </w:r>
            <w:proofErr w:type="gramEnd"/>
            <w:r w:rsidRPr="000F2F05">
              <w:rPr>
                <w:rFonts w:ascii="Times New Roman" w:hAnsi="Times New Roman"/>
                <w:sz w:val="24"/>
                <w:szCs w:val="24"/>
              </w:rPr>
              <w:t xml:space="preserve"> принятием решений ответственными лицами осуществляет Глава ЗАТО г. Железногорск путем проведения выборочных проверок</w:t>
            </w:r>
            <w:r>
              <w:rPr>
                <w:rFonts w:ascii="Times New Roman" w:hAnsi="Times New Roman"/>
                <w:sz w:val="24"/>
                <w:szCs w:val="24"/>
              </w:rPr>
              <w:t>.</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4.2. Порядок и периодичность осуществления плановых и внеплановых проверок</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4.2.1. Порядок и периодичность проверок</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8E1215"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Основанием для проведения внеплановой проверки является обращение заинтересованного лица в письменном виде.</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4.2.2. Порядок и формы контроля</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Проверка полноты и качества предоставления Услуги осуществляется путем проведения служебного расследования на основании приказа руководителя Управления. Состав, члены комиссии и ответственные за рассмотрение обращения должностные лица определяются приказом руководителя Управления.</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Не допускается направление обращения на рассмотрение должностному лицу, действия которого обжалуются.</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 xml:space="preserve">Результаты рассмотрения обращения оформляются в </w:t>
            </w:r>
            <w:r w:rsidRPr="00395A81">
              <w:rPr>
                <w:rFonts w:ascii="Times New Roman" w:hAnsi="Times New Roman" w:cs="Times New Roman"/>
                <w:sz w:val="24"/>
                <w:szCs w:val="24"/>
              </w:rPr>
              <w:lastRenderedPageBreak/>
              <w:t>виде мотивированного письменного ответа заявителю.</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lastRenderedPageBreak/>
              <w:t>4.3. Ответственность муниципальных служащих и должностных лиц</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4.3.1. Ответственность исполнителей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Уполномоченные должностные лица несут предусмотренную законом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служебных обязанностей, совершение противоправных действий (бездействия).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4.3.2. Ответственность руководителей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В случае выявления в ходе проведения служебного расследования нарушений прав заявителей, полноты и качества предоставления Услуги, выявленные нарушения устраняются, а виновные лица могут быть привлечены к ответственности в соответствии с действующим законодательством.</w:t>
            </w:r>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2"/>
              <w:rPr>
                <w:rFonts w:ascii="Times New Roman" w:hAnsi="Times New Roman" w:cs="Times New Roman"/>
                <w:b/>
                <w:sz w:val="24"/>
                <w:szCs w:val="24"/>
              </w:rPr>
            </w:pPr>
            <w:r w:rsidRPr="00395A81">
              <w:rPr>
                <w:rFonts w:ascii="Times New Roman" w:hAnsi="Times New Roman" w:cs="Times New Roman"/>
                <w:b/>
                <w:sz w:val="24"/>
                <w:szCs w:val="24"/>
              </w:rPr>
              <w:t>4.4. Порядок и формы общественного контроля</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4.4.1. Контроль граждан</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Граждане, их объединения вправе обращаться в Управление с предложениями, рекомендациями по совершенствованию качества и порядка предоставления Услуги, а также с заявлениями и жалобами о нарушении должностными лицами Управления положений настоящего Регламента, иных нормативных правовых актов, устанавливающих требования к предоставлению Услуги.</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b/>
                <w:sz w:val="24"/>
                <w:szCs w:val="24"/>
              </w:rPr>
            </w:pPr>
            <w:r w:rsidRPr="00395A81">
              <w:rPr>
                <w:rFonts w:ascii="Times New Roman" w:hAnsi="Times New Roman" w:cs="Times New Roman"/>
                <w:b/>
                <w:sz w:val="24"/>
                <w:szCs w:val="24"/>
              </w:rPr>
              <w:t>4.4.2. Контроль организаций</w:t>
            </w:r>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5A81">
              <w:rPr>
                <w:rFonts w:ascii="Times New Roman" w:hAnsi="Times New Roman" w:cs="Times New Roman"/>
                <w:sz w:val="24"/>
                <w:szCs w:val="24"/>
              </w:rPr>
              <w:t>Организации</w:t>
            </w:r>
            <w:r w:rsidRPr="00395A81">
              <w:t xml:space="preserve"> </w:t>
            </w:r>
            <w:r w:rsidRPr="00395A81">
              <w:rPr>
                <w:rFonts w:ascii="Times New Roman" w:hAnsi="Times New Roman" w:cs="Times New Roman"/>
                <w:sz w:val="24"/>
                <w:szCs w:val="24"/>
              </w:rPr>
              <w:t>праве обращаться в Управление с предложениями, рекомендациями по совершенствованию качества и порядка предоставления Услуги, а также с заявлениями и жалобами о нарушении должностными лицами Управления положений настоящего Регламента, иных нормативных правовых актов, устанавливающих требования к предоставлению Услуги.</w:t>
            </w:r>
          </w:p>
        </w:tc>
      </w:tr>
      <w:tr w:rsidR="008E1215" w:rsidRPr="00395A81" w:rsidTr="00996F17">
        <w:trPr>
          <w:gridAfter w:val="1"/>
          <w:wAfter w:w="927" w:type="dxa"/>
          <w:trHeight w:val="171"/>
        </w:trPr>
        <w:tc>
          <w:tcPr>
            <w:tcW w:w="9071" w:type="dxa"/>
            <w:gridSpan w:val="2"/>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5.1. Информация для заявителя о его праве подать жалобу</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5.2. Предмет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Предметом досудебного (внесудебного) обжалования является:</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1) нарушение срока регистрации запроса о предоставлении Услуги, запроса, указанного в статье 15.1 Закона;</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w:t>
            </w:r>
            <w:r w:rsidRPr="00D926FB">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Pr>
                <w:rFonts w:ascii="Times New Roman" w:hAnsi="Times New Roman" w:cs="Times New Roman"/>
                <w:sz w:val="24"/>
                <w:szCs w:val="24"/>
              </w:rPr>
              <w:t>;</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E1215" w:rsidRPr="00D926FB" w:rsidRDefault="008E1215" w:rsidP="008E1215">
            <w:pPr>
              <w:pStyle w:val="ConsPlusNormal"/>
              <w:jc w:val="both"/>
              <w:rPr>
                <w:rFonts w:ascii="Times New Roman" w:hAnsi="Times New Roman" w:cs="Times New Roman"/>
                <w:sz w:val="24"/>
                <w:szCs w:val="24"/>
              </w:rPr>
            </w:pPr>
            <w:proofErr w:type="gramStart"/>
            <w:r w:rsidRPr="00D926FB">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26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Pr>
                <w:rFonts w:ascii="Times New Roman" w:hAnsi="Times New Roman" w:cs="Times New Roman"/>
                <w:sz w:val="24"/>
                <w:szCs w:val="24"/>
              </w:rPr>
              <w:t>;</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215" w:rsidRPr="00D926FB" w:rsidRDefault="008E1215" w:rsidP="008E1215">
            <w:pPr>
              <w:pStyle w:val="ConsPlusNormal"/>
              <w:jc w:val="both"/>
              <w:rPr>
                <w:rFonts w:ascii="Times New Roman" w:hAnsi="Times New Roman" w:cs="Times New Roman"/>
                <w:sz w:val="24"/>
                <w:szCs w:val="24"/>
              </w:rPr>
            </w:pPr>
            <w:proofErr w:type="gramStart"/>
            <w:r w:rsidRPr="00D926FB">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w:t>
            </w:r>
            <w:r>
              <w:rPr>
                <w:rFonts w:ascii="Times New Roman" w:hAnsi="Times New Roman" w:cs="Times New Roman"/>
                <w:sz w:val="24"/>
                <w:szCs w:val="24"/>
              </w:rPr>
              <w:t xml:space="preserve"> привлекаемых</w:t>
            </w:r>
            <w:r w:rsidRPr="00D926FB">
              <w:rPr>
                <w:rFonts w:ascii="Times New Roman" w:hAnsi="Times New Roman" w:cs="Times New Roman"/>
                <w:sz w:val="24"/>
                <w:szCs w:val="24"/>
              </w:rPr>
              <w:t xml:space="preserve">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D926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Pr="00D926FB">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Pr>
                <w:rFonts w:ascii="Times New Roman" w:hAnsi="Times New Roman" w:cs="Times New Roman"/>
                <w:sz w:val="24"/>
                <w:szCs w:val="24"/>
              </w:rPr>
              <w:t>;</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8E1215" w:rsidRPr="00D926FB" w:rsidRDefault="008E1215" w:rsidP="008E1215">
            <w:pPr>
              <w:pStyle w:val="ConsPlusNormal"/>
              <w:jc w:val="both"/>
              <w:rPr>
                <w:rFonts w:ascii="Times New Roman" w:hAnsi="Times New Roman" w:cs="Times New Roman"/>
                <w:sz w:val="24"/>
                <w:szCs w:val="24"/>
              </w:rPr>
            </w:pPr>
            <w:proofErr w:type="gramStart"/>
            <w:r w:rsidRPr="00D926FB">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26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Pr>
                <w:rFonts w:ascii="Times New Roman" w:hAnsi="Times New Roman" w:cs="Times New Roman"/>
                <w:sz w:val="24"/>
                <w:szCs w:val="24"/>
              </w:rPr>
              <w:t>;</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Pr>
                <w:rFonts w:ascii="Times New Roman" w:hAnsi="Times New Roman" w:cs="Times New Roman"/>
                <w:sz w:val="24"/>
                <w:szCs w:val="24"/>
              </w:rPr>
              <w:t>.</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Услугу, является Глава ЗАТО                      г. Железногорск.</w:t>
            </w:r>
          </w:p>
          <w:p w:rsidR="008E1215" w:rsidRPr="00D926FB" w:rsidRDefault="008E1215" w:rsidP="008E1215">
            <w:pPr>
              <w:pStyle w:val="ConsPlusNormal"/>
              <w:jc w:val="both"/>
              <w:rPr>
                <w:rFonts w:ascii="Times New Roman" w:hAnsi="Times New Roman" w:cs="Times New Roman"/>
                <w:sz w:val="24"/>
                <w:szCs w:val="24"/>
              </w:rPr>
            </w:pPr>
            <w:r>
              <w:rPr>
                <w:rFonts w:ascii="Times New Roman" w:hAnsi="Times New Roman" w:cs="Times New Roman"/>
                <w:sz w:val="24"/>
                <w:szCs w:val="24"/>
              </w:rPr>
              <w:t>Жалоба подается</w:t>
            </w:r>
            <w:r w:rsidRPr="00D926FB">
              <w:rPr>
                <w:rFonts w:ascii="Times New Roman" w:hAnsi="Times New Roman" w:cs="Times New Roman"/>
                <w:sz w:val="24"/>
                <w:szCs w:val="24"/>
              </w:rPr>
              <w:t xml:space="preserve"> в Администрацию, по адресу: 662970, Красноярский край, ЗАТО Железногорск, </w:t>
            </w:r>
            <w:r>
              <w:rPr>
                <w:rFonts w:ascii="Times New Roman" w:hAnsi="Times New Roman" w:cs="Times New Roman"/>
                <w:sz w:val="24"/>
                <w:szCs w:val="24"/>
              </w:rPr>
              <w:t xml:space="preserve">              </w:t>
            </w:r>
            <w:r w:rsidRPr="00D926FB">
              <w:rPr>
                <w:rFonts w:ascii="Times New Roman" w:hAnsi="Times New Roman" w:cs="Times New Roman"/>
                <w:sz w:val="24"/>
                <w:szCs w:val="24"/>
              </w:rPr>
              <w:t xml:space="preserve">г. Железногорск, ул. 22 Партсъезда, д. 21, либо по электронному адресу: </w:t>
            </w:r>
            <w:proofErr w:type="spellStart"/>
            <w:r w:rsidRPr="00D926FB">
              <w:rPr>
                <w:rFonts w:ascii="Times New Roman" w:hAnsi="Times New Roman" w:cs="Times New Roman"/>
                <w:sz w:val="24"/>
                <w:szCs w:val="24"/>
              </w:rPr>
              <w:t>e-mail</w:t>
            </w:r>
            <w:proofErr w:type="spellEnd"/>
            <w:r w:rsidRPr="00D926FB">
              <w:rPr>
                <w:rFonts w:ascii="Times New Roman" w:hAnsi="Times New Roman" w:cs="Times New Roman"/>
                <w:sz w:val="24"/>
                <w:szCs w:val="24"/>
              </w:rPr>
              <w:t>: kancel@adm.k26.ru</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 xml:space="preserve">5.4. Порядок подачи и рассмотрения </w:t>
            </w:r>
            <w:r w:rsidRPr="00D926FB">
              <w:rPr>
                <w:rFonts w:ascii="Times New Roman" w:hAnsi="Times New Roman" w:cs="Times New Roman"/>
                <w:b/>
                <w:sz w:val="24"/>
                <w:szCs w:val="24"/>
              </w:rPr>
              <w:lastRenderedPageBreak/>
              <w:t>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lastRenderedPageBreak/>
              <w:t>Содержание жалобы включает:</w:t>
            </w:r>
          </w:p>
          <w:p w:rsidR="008E1215" w:rsidRPr="00D926FB" w:rsidRDefault="008E1215" w:rsidP="008E1215">
            <w:pPr>
              <w:pStyle w:val="ConsPlusNormal"/>
              <w:jc w:val="both"/>
              <w:rPr>
                <w:rFonts w:ascii="Times New Roman" w:hAnsi="Times New Roman" w:cs="Times New Roman"/>
                <w:sz w:val="24"/>
                <w:szCs w:val="24"/>
              </w:rPr>
            </w:pPr>
            <w:proofErr w:type="gramStart"/>
            <w:r w:rsidRPr="00D926FB">
              <w:rPr>
                <w:rFonts w:ascii="Times New Roman" w:hAnsi="Times New Roman" w:cs="Times New Roman"/>
                <w:sz w:val="24"/>
                <w:szCs w:val="24"/>
              </w:rPr>
              <w:t xml:space="preserve">1) наименование органа, предоставляющего Услугу, </w:t>
            </w:r>
            <w:r w:rsidRPr="00D926FB">
              <w:rPr>
                <w:rFonts w:ascii="Times New Roman" w:hAnsi="Times New Roman" w:cs="Times New Roman"/>
                <w:sz w:val="24"/>
                <w:szCs w:val="24"/>
              </w:rPr>
              <w:lastRenderedPageBreak/>
              <w:t>должностного лица органа, предоставляющего Услугу, либо муниципального служащего, многофункционального центра, его руководителя и (или) работника,</w:t>
            </w:r>
            <w:r>
              <w:rPr>
                <w:rFonts w:ascii="Times New Roman" w:hAnsi="Times New Roman" w:cs="Times New Roman"/>
                <w:sz w:val="24"/>
                <w:szCs w:val="24"/>
              </w:rPr>
              <w:t xml:space="preserve"> привлекаемых</w:t>
            </w:r>
            <w:r w:rsidRPr="00D926FB">
              <w:rPr>
                <w:rFonts w:ascii="Times New Roman" w:hAnsi="Times New Roman" w:cs="Times New Roman"/>
                <w:sz w:val="24"/>
                <w:szCs w:val="24"/>
              </w:rPr>
              <w:t xml:space="preserve"> организаций, их руководителей и (или) работников, решения и действия (бездействие) которых обжалуются;</w:t>
            </w:r>
            <w:proofErr w:type="gramEnd"/>
          </w:p>
          <w:p w:rsidR="008E1215" w:rsidRPr="00D926FB" w:rsidRDefault="008E1215" w:rsidP="008E1215">
            <w:pPr>
              <w:pStyle w:val="ConsPlusNormal"/>
              <w:jc w:val="both"/>
              <w:rPr>
                <w:rFonts w:ascii="Times New Roman" w:hAnsi="Times New Roman" w:cs="Times New Roman"/>
                <w:sz w:val="24"/>
                <w:szCs w:val="24"/>
              </w:rPr>
            </w:pPr>
            <w:proofErr w:type="gramStart"/>
            <w:r w:rsidRPr="00D926F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w:t>
            </w:r>
            <w:r>
              <w:rPr>
                <w:rFonts w:ascii="Times New Roman" w:hAnsi="Times New Roman" w:cs="Times New Roman"/>
                <w:sz w:val="24"/>
                <w:szCs w:val="24"/>
              </w:rPr>
              <w:t>привлекаемых</w:t>
            </w:r>
            <w:r w:rsidRPr="00D926FB">
              <w:rPr>
                <w:rFonts w:ascii="Times New Roman" w:hAnsi="Times New Roman" w:cs="Times New Roman"/>
                <w:sz w:val="24"/>
                <w:szCs w:val="24"/>
              </w:rPr>
              <w:t xml:space="preserve"> организаций, их работников;</w:t>
            </w:r>
          </w:p>
          <w:p w:rsidR="008E1215" w:rsidRPr="00D926FB" w:rsidRDefault="009B4DC4" w:rsidP="009B4D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215" w:rsidRPr="00D926F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подтверждающие доводы заявителя, либо их копии.</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5.5. Сроки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spacing w:after="0" w:line="0" w:lineRule="atLeast"/>
              <w:jc w:val="both"/>
              <w:rPr>
                <w:rFonts w:ascii="Times New Roman" w:hAnsi="Times New Roman"/>
                <w:sz w:val="24"/>
                <w:szCs w:val="24"/>
              </w:rPr>
            </w:pPr>
            <w:r w:rsidRPr="00D926FB">
              <w:rPr>
                <w:rFonts w:ascii="Times New Roman" w:hAnsi="Times New Roman"/>
                <w:sz w:val="24"/>
                <w:szCs w:val="24"/>
              </w:rPr>
              <w:t xml:space="preserve">        </w:t>
            </w:r>
            <w:proofErr w:type="gramStart"/>
            <w:r w:rsidRPr="00D926FB">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Pr>
                <w:rFonts w:ascii="Times New Roman" w:hAnsi="Times New Roman"/>
                <w:sz w:val="24"/>
                <w:szCs w:val="24"/>
              </w:rPr>
              <w:t>привлекаемых</w:t>
            </w:r>
            <w:r w:rsidRPr="00D926FB">
              <w:rPr>
                <w:rFonts w:ascii="Times New Roman" w:hAnsi="Times New Roman"/>
                <w:sz w:val="24"/>
                <w:szCs w:val="24"/>
              </w:rPr>
              <w:t xml:space="preserve">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Pr>
                <w:rFonts w:ascii="Times New Roman" w:hAnsi="Times New Roman"/>
                <w:sz w:val="24"/>
                <w:szCs w:val="24"/>
              </w:rPr>
              <w:t>привлекаемых</w:t>
            </w:r>
            <w:r w:rsidRPr="00D926FB">
              <w:rPr>
                <w:rFonts w:ascii="Times New Roman" w:hAnsi="Times New Roman"/>
                <w:sz w:val="24"/>
                <w:szCs w:val="24"/>
              </w:rPr>
              <w:t xml:space="preserve"> </w:t>
            </w:r>
            <w:r>
              <w:rPr>
                <w:rFonts w:ascii="Times New Roman" w:hAnsi="Times New Roman"/>
                <w:sz w:val="24"/>
                <w:szCs w:val="24"/>
              </w:rPr>
              <w:t>организаций</w:t>
            </w:r>
            <w:r w:rsidRPr="00D926FB">
              <w:rPr>
                <w:rFonts w:ascii="Times New Roman" w:hAnsi="Times New Roman"/>
                <w:sz w:val="24"/>
                <w:szCs w:val="24"/>
              </w:rPr>
              <w:t xml:space="preserve"> в приеме документов у Заявителя либо в исправлении допущенных опечаток и ошибок или в случае</w:t>
            </w:r>
            <w:proofErr w:type="gramEnd"/>
            <w:r w:rsidRPr="00D926FB">
              <w:rPr>
                <w:rFonts w:ascii="Times New Roman" w:hAnsi="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5.6. Перечень оснований для приостановления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9B4DC4" w:rsidP="009B4D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215" w:rsidRPr="00D926FB">
              <w:rPr>
                <w:rFonts w:ascii="Times New Roman" w:hAnsi="Times New Roman" w:cs="Times New Roman"/>
                <w:sz w:val="24"/>
                <w:szCs w:val="24"/>
              </w:rPr>
              <w:t>Основания для приостановления рассмотрения жалобы отсутствуют.</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5.7. Результат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9B4DC4" w:rsidP="009B4D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215" w:rsidRPr="00D926FB">
              <w:rPr>
                <w:rFonts w:ascii="Times New Roman" w:hAnsi="Times New Roman" w:cs="Times New Roman"/>
                <w:sz w:val="24"/>
                <w:szCs w:val="24"/>
              </w:rPr>
              <w:t>По результатам рассмотрения жалобы принимается одно из следующих решений:</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proofErr w:type="gramStart"/>
            <w:r w:rsidRPr="00D926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2) в удовлетворении жалобы отказывается.</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bookmarkStart w:id="6" w:name="Par479"/>
            <w:bookmarkEnd w:id="6"/>
            <w:r w:rsidRPr="00D926FB">
              <w:rPr>
                <w:rFonts w:ascii="Times New Roman" w:hAnsi="Times New Roman" w:cs="Times New Roman"/>
                <w:b/>
                <w:sz w:val="24"/>
                <w:szCs w:val="24"/>
              </w:rPr>
              <w:t>5.8. Порядок информирования заявителя о результатах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абзаце </w:t>
            </w:r>
            <w:r>
              <w:rPr>
                <w:rFonts w:ascii="Times New Roman" w:hAnsi="Times New Roman" w:cs="Times New Roman"/>
                <w:sz w:val="24"/>
                <w:szCs w:val="24"/>
              </w:rPr>
              <w:t xml:space="preserve">один </w:t>
            </w:r>
            <w:r w:rsidRPr="00D926FB">
              <w:rPr>
                <w:rFonts w:ascii="Times New Roman" w:hAnsi="Times New Roman" w:cs="Times New Roman"/>
                <w:sz w:val="24"/>
                <w:szCs w:val="24"/>
              </w:rPr>
              <w:t>настоящего пункта, дается информация о действиях, осуществляемых органом, предоставляющим Услугу, многофункциональным центром либо</w:t>
            </w:r>
            <w:r>
              <w:rPr>
                <w:rFonts w:ascii="Times New Roman" w:hAnsi="Times New Roman" w:cs="Times New Roman"/>
                <w:sz w:val="24"/>
                <w:szCs w:val="24"/>
              </w:rPr>
              <w:t xml:space="preserve"> привлекаемых</w:t>
            </w:r>
            <w:r w:rsidRPr="00D926FB">
              <w:rPr>
                <w:rFonts w:ascii="Times New Roman" w:hAnsi="Times New Roman" w:cs="Times New Roman"/>
                <w:sz w:val="24"/>
                <w:szCs w:val="24"/>
              </w:rPr>
              <w:t xml:space="preserve">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Pr="00D926FB">
              <w:rPr>
                <w:rFonts w:ascii="Times New Roman" w:hAnsi="Times New Roman" w:cs="Times New Roman"/>
                <w:sz w:val="24"/>
                <w:szCs w:val="24"/>
              </w:rPr>
              <w:t>неудобства</w:t>
            </w:r>
            <w:proofErr w:type="gramEnd"/>
            <w:r w:rsidRPr="00D926F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признания </w:t>
            </w:r>
            <w:proofErr w:type="gramStart"/>
            <w:r w:rsidRPr="00D926FB">
              <w:rPr>
                <w:rFonts w:ascii="Times New Roman" w:hAnsi="Times New Roman" w:cs="Times New Roman"/>
                <w:sz w:val="24"/>
                <w:szCs w:val="24"/>
              </w:rPr>
              <w:t>жалобы</w:t>
            </w:r>
            <w:proofErr w:type="gramEnd"/>
            <w:r w:rsidRPr="00D926FB">
              <w:rPr>
                <w:rFonts w:ascii="Times New Roman" w:hAnsi="Times New Roman" w:cs="Times New Roman"/>
                <w:sz w:val="24"/>
                <w:szCs w:val="24"/>
              </w:rPr>
              <w:t xml:space="preserve"> не подлежащей удовлетворению в ответе заявителю, указанном в абзаце </w:t>
            </w:r>
            <w:r>
              <w:rPr>
                <w:rFonts w:ascii="Times New Roman" w:hAnsi="Times New Roman" w:cs="Times New Roman"/>
                <w:sz w:val="24"/>
                <w:szCs w:val="24"/>
              </w:rPr>
              <w:t>один</w:t>
            </w:r>
            <w:r w:rsidRPr="00D926FB">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установления в ходе или по результатам </w:t>
            </w:r>
            <w:proofErr w:type="gramStart"/>
            <w:r w:rsidRPr="00D926F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26F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5.9. Порядок обжалования решения по жалобе</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Заяв</w:t>
            </w:r>
            <w:r>
              <w:rPr>
                <w:rFonts w:ascii="Times New Roman" w:hAnsi="Times New Roman" w:cs="Times New Roman"/>
                <w:sz w:val="24"/>
                <w:szCs w:val="24"/>
              </w:rPr>
              <w:t>итель вправе обжаловать решения по результатам</w:t>
            </w:r>
            <w:r w:rsidRPr="00D926FB">
              <w:rPr>
                <w:rFonts w:ascii="Times New Roman" w:hAnsi="Times New Roman" w:cs="Times New Roman"/>
                <w:sz w:val="24"/>
                <w:szCs w:val="24"/>
              </w:rPr>
              <w:t xml:space="preserve"> </w:t>
            </w:r>
            <w:r>
              <w:rPr>
                <w:rFonts w:ascii="Times New Roman" w:hAnsi="Times New Roman" w:cs="Times New Roman"/>
                <w:sz w:val="24"/>
                <w:szCs w:val="24"/>
              </w:rPr>
              <w:t>рассмотрения жалобы</w:t>
            </w:r>
            <w:r w:rsidRPr="00D926FB">
              <w:rPr>
                <w:rFonts w:ascii="Times New Roman" w:hAnsi="Times New Roman" w:cs="Times New Roman"/>
                <w:sz w:val="24"/>
                <w:szCs w:val="24"/>
              </w:rPr>
              <w:t xml:space="preserve"> в порядке и сроки, установленные законодательством Российской Федерации</w:t>
            </w:r>
            <w:r>
              <w:rPr>
                <w:rFonts w:ascii="Times New Roman" w:hAnsi="Times New Roman" w:cs="Times New Roman"/>
                <w:sz w:val="24"/>
                <w:szCs w:val="24"/>
              </w:rPr>
              <w:t>.</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 xml:space="preserve">5.10. Право заявителя на получение информации и документов, </w:t>
            </w:r>
            <w:r w:rsidRPr="00D926FB">
              <w:rPr>
                <w:rFonts w:ascii="Times New Roman" w:hAnsi="Times New Roman" w:cs="Times New Roman"/>
                <w:b/>
                <w:sz w:val="24"/>
                <w:szCs w:val="24"/>
              </w:rPr>
              <w:lastRenderedPageBreak/>
              <w:t>необходимых для обоснования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lastRenderedPageBreak/>
              <w:t xml:space="preserve">        Заявитель имеет право на получение информации и документов, которые необходимы для обоснования и рассмотрения жалобы</w:t>
            </w:r>
            <w:r>
              <w:rPr>
                <w:rFonts w:ascii="Times New Roman" w:hAnsi="Times New Roman" w:cs="Times New Roman"/>
                <w:sz w:val="24"/>
                <w:szCs w:val="24"/>
              </w:rPr>
              <w:t>.</w:t>
            </w:r>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5.11. Способы информирования заявителей о порядке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8E1215" w:rsidRPr="00011033" w:rsidRDefault="008E1215" w:rsidP="008E1215">
            <w:pPr>
              <w:pStyle w:val="ConsPlusNormal"/>
              <w:jc w:val="both"/>
              <w:rPr>
                <w:rFonts w:ascii="Times New Roman" w:hAnsi="Times New Roman" w:cs="Times New Roman"/>
                <w:sz w:val="24"/>
                <w:szCs w:val="24"/>
              </w:rPr>
            </w:pPr>
            <w:r>
              <w:rPr>
                <w:rFonts w:ascii="Times New Roman" w:hAnsi="Times New Roman"/>
                <w:sz w:val="24"/>
                <w:szCs w:val="24"/>
              </w:rPr>
              <w:t xml:space="preserve">        </w:t>
            </w:r>
            <w:proofErr w:type="gramStart"/>
            <w:r w:rsidRPr="00011033">
              <w:rPr>
                <w:rFonts w:ascii="Times New Roman" w:hAnsi="Times New Roman"/>
                <w:sz w:val="24"/>
                <w:szCs w:val="24"/>
              </w:rP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муниципального образования «Закрытое административно-территориальное образование Железногорск Красноярского края» в информационно - телекоммуникационной сети «Интернет» http://www.admk26.ru/, «Едином портале государственных и муниципальных услуг (функций)»  </w:t>
            </w:r>
            <w:r>
              <w:rPr>
                <w:rFonts w:ascii="Times New Roman" w:hAnsi="Times New Roman"/>
                <w:sz w:val="24"/>
                <w:szCs w:val="24"/>
              </w:rPr>
              <w:t>http://www.gosuslugi.ru</w:t>
            </w:r>
            <w:r w:rsidRPr="00011033">
              <w:rPr>
                <w:rFonts w:ascii="Times New Roman" w:hAnsi="Times New Roman"/>
                <w:sz w:val="24"/>
                <w:szCs w:val="24"/>
              </w:rPr>
              <w:t xml:space="preserve">, либо «Портале государственных услуг Красноярского края» </w:t>
            </w:r>
            <w:r w:rsidRPr="00011033">
              <w:rPr>
                <w:rFonts w:ascii="Times New Roman" w:hAnsi="Times New Roman"/>
                <w:sz w:val="24"/>
                <w:szCs w:val="24"/>
                <w:u w:val="single"/>
              </w:rPr>
              <w:t>http://www.gosuslugi.krskstate.ru</w:t>
            </w:r>
            <w:proofErr w:type="gramEnd"/>
          </w:p>
        </w:tc>
      </w:tr>
      <w:tr w:rsidR="008E1215"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pStyle w:val="ConsPlusNormal"/>
              <w:rPr>
                <w:rFonts w:ascii="Times New Roman" w:hAnsi="Times New Roman" w:cs="Times New Roman"/>
                <w:b/>
                <w:sz w:val="24"/>
                <w:szCs w:val="24"/>
              </w:rPr>
            </w:pPr>
            <w:r w:rsidRPr="00D926FB">
              <w:rPr>
                <w:rFonts w:ascii="Times New Roman" w:hAnsi="Times New Roman" w:cs="Times New Roman"/>
                <w:b/>
                <w:sz w:val="24"/>
                <w:szCs w:val="24"/>
              </w:rPr>
              <w:t>5.1. Информация для заявителя о его праве подать жалобу</w:t>
            </w:r>
          </w:p>
        </w:tc>
        <w:tc>
          <w:tcPr>
            <w:tcW w:w="6236" w:type="dxa"/>
            <w:tcBorders>
              <w:top w:val="single" w:sz="4" w:space="0" w:color="auto"/>
              <w:left w:val="single" w:sz="4" w:space="0" w:color="auto"/>
              <w:bottom w:val="single" w:sz="4" w:space="0" w:color="auto"/>
              <w:right w:val="single" w:sz="4" w:space="0" w:color="auto"/>
            </w:tcBorders>
          </w:tcPr>
          <w:p w:rsidR="008E1215" w:rsidRPr="00D926FB" w:rsidRDefault="008E1215" w:rsidP="008E1215">
            <w:pPr>
              <w:autoSpaceDE w:val="0"/>
              <w:autoSpaceDN w:val="0"/>
              <w:adjustRightInd w:val="0"/>
              <w:spacing w:after="0" w:line="240" w:lineRule="auto"/>
              <w:jc w:val="both"/>
              <w:rPr>
                <w:rFonts w:ascii="Times New Roman" w:hAnsi="Times New Roman"/>
                <w:sz w:val="24"/>
                <w:szCs w:val="24"/>
              </w:rPr>
            </w:pPr>
            <w:r w:rsidRPr="00D926FB">
              <w:rPr>
                <w:rFonts w:ascii="Times New Roman" w:hAnsi="Times New Roman"/>
                <w:sz w:val="24"/>
                <w:szCs w:val="24"/>
              </w:rPr>
              <w:t xml:space="preserve">        </w:t>
            </w:r>
            <w:proofErr w:type="gramStart"/>
            <w:r w:rsidRPr="00D926FB">
              <w:rPr>
                <w:rFonts w:ascii="Times New Roman" w:hAnsi="Times New Roman"/>
                <w:sz w:val="24"/>
                <w:szCs w:val="24"/>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hAnsi="Times New Roman"/>
                <w:sz w:val="24"/>
                <w:szCs w:val="24"/>
              </w:rPr>
              <w:t xml:space="preserve">привлекаемых организаций, </w:t>
            </w:r>
            <w:r w:rsidRPr="00D926FB">
              <w:rPr>
                <w:rFonts w:ascii="Times New Roman" w:hAnsi="Times New Roman"/>
                <w:sz w:val="24"/>
                <w:szCs w:val="24"/>
              </w:rPr>
              <w:t>или их работников.</w:t>
            </w:r>
            <w:proofErr w:type="gramEnd"/>
          </w:p>
        </w:tc>
      </w:tr>
      <w:tr w:rsidR="00996F17" w:rsidRPr="00395A81" w:rsidTr="00996F17">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jc w:val="center"/>
              <w:outlineLvl w:val="1"/>
              <w:rPr>
                <w:rFonts w:ascii="Times New Roman" w:hAnsi="Times New Roman" w:cs="Times New Roman"/>
                <w:b/>
                <w:sz w:val="24"/>
                <w:szCs w:val="24"/>
              </w:rPr>
            </w:pPr>
            <w:r w:rsidRPr="00395A81">
              <w:rPr>
                <w:rFonts w:ascii="Times New Roman" w:hAnsi="Times New Roman" w:cs="Times New Roman"/>
                <w:b/>
                <w:sz w:val="24"/>
                <w:szCs w:val="24"/>
              </w:rPr>
              <w:t>Приложения к Административному регламенту</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rPr>
                <w:rFonts w:ascii="Times New Roman" w:hAnsi="Times New Roman" w:cs="Times New Roman"/>
                <w:b/>
                <w:sz w:val="24"/>
                <w:szCs w:val="24"/>
              </w:rPr>
            </w:pPr>
            <w:r w:rsidRPr="00395A81">
              <w:rPr>
                <w:rFonts w:ascii="Times New Roman" w:hAnsi="Times New Roman" w:cs="Times New Roman"/>
                <w:b/>
                <w:sz w:val="24"/>
                <w:szCs w:val="24"/>
              </w:rPr>
              <w:t>Приложение</w:t>
            </w:r>
            <w:proofErr w:type="gramStart"/>
            <w:r w:rsidRPr="00395A81">
              <w:rPr>
                <w:rFonts w:ascii="Times New Roman" w:hAnsi="Times New Roman" w:cs="Times New Roman"/>
                <w:b/>
                <w:sz w:val="24"/>
                <w:szCs w:val="24"/>
              </w:rPr>
              <w:t xml:space="preserve"> А</w:t>
            </w:r>
            <w:proofErr w:type="gramEnd"/>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2E6676">
            <w:pPr>
              <w:pStyle w:val="ConsPlusNormal"/>
              <w:ind w:firstLine="0"/>
              <w:rPr>
                <w:rFonts w:ascii="Times New Roman" w:hAnsi="Times New Roman" w:cs="Times New Roman"/>
                <w:sz w:val="24"/>
                <w:szCs w:val="24"/>
              </w:rPr>
            </w:pPr>
            <w:r w:rsidRPr="00395A81">
              <w:rPr>
                <w:rFonts w:ascii="Times New Roman" w:hAnsi="Times New Roman" w:cs="Times New Roman"/>
                <w:sz w:val="24"/>
                <w:szCs w:val="24"/>
              </w:rPr>
              <w:t xml:space="preserve">Форма </w:t>
            </w:r>
            <w:hyperlink w:anchor="Par391" w:history="1">
              <w:r w:rsidRPr="00395A81">
                <w:rPr>
                  <w:rFonts w:ascii="Times New Roman" w:hAnsi="Times New Roman" w:cs="Times New Roman"/>
                  <w:sz w:val="24"/>
                  <w:szCs w:val="24"/>
                </w:rPr>
                <w:t>заявления</w:t>
              </w:r>
            </w:hyperlink>
            <w:r w:rsidRPr="00395A81">
              <w:rPr>
                <w:rFonts w:ascii="Times New Roman" w:hAnsi="Times New Roman" w:cs="Times New Roman"/>
                <w:sz w:val="24"/>
                <w:szCs w:val="24"/>
              </w:rPr>
              <w:t>.</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rPr>
                <w:rFonts w:ascii="Times New Roman" w:hAnsi="Times New Roman" w:cs="Times New Roman"/>
                <w:b/>
                <w:sz w:val="24"/>
                <w:szCs w:val="24"/>
              </w:rPr>
            </w:pPr>
            <w:r w:rsidRPr="00395A81">
              <w:rPr>
                <w:rFonts w:ascii="Times New Roman" w:hAnsi="Times New Roman" w:cs="Times New Roman"/>
                <w:b/>
                <w:sz w:val="24"/>
                <w:szCs w:val="24"/>
              </w:rPr>
              <w:t>Приложение</w:t>
            </w:r>
            <w:proofErr w:type="gramStart"/>
            <w:r w:rsidRPr="00395A81">
              <w:rPr>
                <w:rFonts w:ascii="Times New Roman" w:hAnsi="Times New Roman" w:cs="Times New Roman"/>
                <w:b/>
                <w:sz w:val="24"/>
                <w:szCs w:val="24"/>
              </w:rPr>
              <w:t xml:space="preserve"> Б</w:t>
            </w:r>
            <w:proofErr w:type="gramEnd"/>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nformat"/>
              <w:spacing w:line="240" w:lineRule="atLeast"/>
              <w:jc w:val="both"/>
              <w:rPr>
                <w:rFonts w:ascii="Times New Roman" w:hAnsi="Times New Roman" w:cs="Times New Roman"/>
                <w:sz w:val="24"/>
                <w:szCs w:val="24"/>
              </w:rPr>
            </w:pPr>
            <w:r w:rsidRPr="00395A81">
              <w:rPr>
                <w:rFonts w:ascii="Times New Roman" w:hAnsi="Times New Roman" w:cs="Times New Roman"/>
                <w:sz w:val="24"/>
                <w:szCs w:val="24"/>
              </w:rPr>
              <w:t>Схема границ земель или земельного участка (форма)</w:t>
            </w:r>
          </w:p>
        </w:tc>
      </w:tr>
      <w:tr w:rsidR="00996F17" w:rsidRPr="00395A81" w:rsidTr="00996F17">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96F17" w:rsidRPr="00395A81" w:rsidRDefault="00996F17" w:rsidP="00996F17">
            <w:pPr>
              <w:pStyle w:val="ConsPlusNormal"/>
              <w:rPr>
                <w:rFonts w:ascii="Times New Roman" w:hAnsi="Times New Roman" w:cs="Times New Roman"/>
                <w:b/>
                <w:sz w:val="24"/>
                <w:szCs w:val="24"/>
              </w:rPr>
            </w:pPr>
            <w:r w:rsidRPr="00395A81">
              <w:rPr>
                <w:rFonts w:ascii="Times New Roman" w:hAnsi="Times New Roman" w:cs="Times New Roman"/>
                <w:b/>
                <w:sz w:val="24"/>
                <w:szCs w:val="24"/>
              </w:rPr>
              <w:t>Приложение</w:t>
            </w:r>
            <w:proofErr w:type="gramStart"/>
            <w:r w:rsidRPr="00395A81">
              <w:rPr>
                <w:rFonts w:ascii="Times New Roman" w:hAnsi="Times New Roman" w:cs="Times New Roman"/>
                <w:b/>
                <w:sz w:val="24"/>
                <w:szCs w:val="24"/>
              </w:rPr>
              <w:t xml:space="preserve"> В</w:t>
            </w:r>
            <w:proofErr w:type="gramEnd"/>
          </w:p>
        </w:tc>
        <w:tc>
          <w:tcPr>
            <w:tcW w:w="6236" w:type="dxa"/>
            <w:tcBorders>
              <w:top w:val="single" w:sz="4" w:space="0" w:color="auto"/>
              <w:left w:val="single" w:sz="4" w:space="0" w:color="auto"/>
              <w:bottom w:val="single" w:sz="4" w:space="0" w:color="auto"/>
              <w:right w:val="single" w:sz="4" w:space="0" w:color="auto"/>
            </w:tcBorders>
          </w:tcPr>
          <w:p w:rsidR="00996F17" w:rsidRPr="00395A81" w:rsidRDefault="008B649C" w:rsidP="00996F17">
            <w:pPr>
              <w:pStyle w:val="ConsPlusNonformat"/>
              <w:spacing w:line="240" w:lineRule="atLeast"/>
              <w:jc w:val="both"/>
              <w:rPr>
                <w:rFonts w:ascii="Times New Roman" w:hAnsi="Times New Roman" w:cs="Times New Roman"/>
                <w:sz w:val="24"/>
                <w:szCs w:val="24"/>
              </w:rPr>
            </w:pPr>
            <w:hyperlink w:anchor="Par374" w:tooltip="БЛОК-СХЕМА" w:history="1">
              <w:r w:rsidR="00996F17" w:rsidRPr="00395A81">
                <w:rPr>
                  <w:rFonts w:ascii="Times New Roman" w:hAnsi="Times New Roman" w:cs="Times New Roman"/>
                  <w:sz w:val="24"/>
                  <w:szCs w:val="24"/>
                </w:rPr>
                <w:t>Блок-схема</w:t>
              </w:r>
            </w:hyperlink>
            <w:r w:rsidR="00996F17" w:rsidRPr="00395A81">
              <w:rPr>
                <w:rFonts w:ascii="Times New Roman" w:hAnsi="Times New Roman" w:cs="Times New Roman"/>
                <w:sz w:val="24"/>
                <w:szCs w:val="24"/>
              </w:rPr>
              <w:t xml:space="preserve"> последовательности административных процедур при предоставлении услуги</w:t>
            </w:r>
          </w:p>
        </w:tc>
      </w:tr>
    </w:tbl>
    <w:p w:rsidR="00996F17" w:rsidRPr="00395A81" w:rsidRDefault="00996F17" w:rsidP="00996F17">
      <w:pPr>
        <w:rPr>
          <w:rFonts w:ascii="Times New Roman" w:hAnsi="Times New Roman"/>
          <w:sz w:val="24"/>
          <w:szCs w:val="24"/>
        </w:rPr>
      </w:pPr>
    </w:p>
    <w:p w:rsidR="004E4F79" w:rsidRPr="00A176B4" w:rsidRDefault="004E4F79" w:rsidP="00677FAB">
      <w:pPr>
        <w:spacing w:after="0" w:line="240" w:lineRule="auto"/>
        <w:jc w:val="both"/>
        <w:rPr>
          <w:rFonts w:ascii="Times New Roman" w:hAnsi="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C23ABB" w:rsidRDefault="00C23ABB" w:rsidP="00C23ABB">
      <w:pPr>
        <w:pStyle w:val="ConsPlusNormal"/>
        <w:spacing w:line="240" w:lineRule="atLeast"/>
        <w:jc w:val="center"/>
        <w:outlineLvl w:val="1"/>
        <w:rPr>
          <w:rFonts w:ascii="Times New Roman" w:hAnsi="Times New Roman" w:cs="Times New Roman"/>
          <w:sz w:val="28"/>
          <w:szCs w:val="28"/>
        </w:rPr>
      </w:pPr>
    </w:p>
    <w:p w:rsidR="0029032B" w:rsidRDefault="0029032B" w:rsidP="00C23ABB">
      <w:pPr>
        <w:pStyle w:val="ConsPlusNormal"/>
        <w:spacing w:line="240" w:lineRule="atLeast"/>
        <w:jc w:val="center"/>
        <w:outlineLvl w:val="1"/>
        <w:rPr>
          <w:rFonts w:ascii="Times New Roman" w:hAnsi="Times New Roman" w:cs="Times New Roman"/>
          <w:sz w:val="28"/>
          <w:szCs w:val="28"/>
        </w:rPr>
      </w:pPr>
    </w:p>
    <w:p w:rsidR="0029032B" w:rsidRDefault="0029032B" w:rsidP="00C23ABB">
      <w:pPr>
        <w:pStyle w:val="ConsPlusNormal"/>
        <w:spacing w:line="240" w:lineRule="atLeast"/>
        <w:jc w:val="center"/>
        <w:outlineLvl w:val="1"/>
        <w:rPr>
          <w:rFonts w:ascii="Times New Roman" w:hAnsi="Times New Roman" w:cs="Times New Roman"/>
          <w:sz w:val="28"/>
          <w:szCs w:val="28"/>
        </w:rPr>
      </w:pPr>
    </w:p>
    <w:p w:rsidR="0029032B" w:rsidRDefault="0029032B" w:rsidP="00C23ABB">
      <w:pPr>
        <w:pStyle w:val="ConsPlusNormal"/>
        <w:spacing w:line="240" w:lineRule="atLeast"/>
        <w:jc w:val="center"/>
        <w:outlineLvl w:val="1"/>
        <w:rPr>
          <w:rFonts w:ascii="Times New Roman" w:hAnsi="Times New Roman" w:cs="Times New Roman"/>
          <w:sz w:val="28"/>
          <w:szCs w:val="28"/>
        </w:rPr>
      </w:pPr>
    </w:p>
    <w:p w:rsidR="0029032B" w:rsidRDefault="0029032B" w:rsidP="00C23ABB">
      <w:pPr>
        <w:pStyle w:val="ConsPlusNormal"/>
        <w:spacing w:line="240" w:lineRule="atLeast"/>
        <w:jc w:val="center"/>
        <w:outlineLvl w:val="1"/>
        <w:rPr>
          <w:rFonts w:ascii="Times New Roman" w:hAnsi="Times New Roman" w:cs="Times New Roman"/>
          <w:sz w:val="28"/>
          <w:szCs w:val="28"/>
        </w:rPr>
      </w:pPr>
    </w:p>
    <w:p w:rsidR="00792E83" w:rsidRDefault="0029032B" w:rsidP="00C23ABB">
      <w:pPr>
        <w:pStyle w:val="ConsPlusNormal"/>
        <w:spacing w:line="24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792E83" w:rsidRDefault="00792E83" w:rsidP="00C23ABB">
      <w:pPr>
        <w:pStyle w:val="ConsPlusNormal"/>
        <w:spacing w:line="240" w:lineRule="atLeast"/>
        <w:jc w:val="center"/>
        <w:outlineLvl w:val="1"/>
        <w:rPr>
          <w:rFonts w:ascii="Times New Roman" w:hAnsi="Times New Roman" w:cs="Times New Roman"/>
          <w:sz w:val="28"/>
          <w:szCs w:val="28"/>
        </w:rPr>
      </w:pPr>
    </w:p>
    <w:p w:rsidR="00792E83" w:rsidRDefault="00792E83" w:rsidP="00C23ABB">
      <w:pPr>
        <w:pStyle w:val="ConsPlusNormal"/>
        <w:spacing w:line="240" w:lineRule="atLeast"/>
        <w:jc w:val="center"/>
        <w:outlineLvl w:val="1"/>
        <w:rPr>
          <w:rFonts w:ascii="Times New Roman" w:hAnsi="Times New Roman" w:cs="Times New Roman"/>
          <w:sz w:val="28"/>
          <w:szCs w:val="28"/>
        </w:rPr>
      </w:pPr>
    </w:p>
    <w:p w:rsidR="00792E83" w:rsidRDefault="00792E83" w:rsidP="00C23ABB">
      <w:pPr>
        <w:pStyle w:val="ConsPlusNormal"/>
        <w:spacing w:line="240" w:lineRule="atLeast"/>
        <w:jc w:val="center"/>
        <w:outlineLvl w:val="1"/>
        <w:rPr>
          <w:rFonts w:ascii="Times New Roman" w:hAnsi="Times New Roman" w:cs="Times New Roman"/>
          <w:sz w:val="28"/>
          <w:szCs w:val="28"/>
        </w:rPr>
      </w:pPr>
    </w:p>
    <w:p w:rsidR="00065342" w:rsidRDefault="00792E83" w:rsidP="00C23ABB">
      <w:pPr>
        <w:pStyle w:val="ConsPlusNormal"/>
        <w:spacing w:line="24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065342" w:rsidRDefault="00065342" w:rsidP="00C23ABB">
      <w:pPr>
        <w:pStyle w:val="ConsPlusNormal"/>
        <w:spacing w:line="240" w:lineRule="atLeast"/>
        <w:jc w:val="center"/>
        <w:outlineLvl w:val="1"/>
        <w:rPr>
          <w:rFonts w:ascii="Times New Roman" w:hAnsi="Times New Roman" w:cs="Times New Roman"/>
          <w:sz w:val="28"/>
          <w:szCs w:val="28"/>
        </w:rPr>
      </w:pPr>
    </w:p>
    <w:p w:rsidR="00C23ABB" w:rsidRPr="0095247D" w:rsidRDefault="00065342" w:rsidP="00C23ABB">
      <w:pPr>
        <w:pStyle w:val="ConsPlusNormal"/>
        <w:spacing w:line="240" w:lineRule="atLeast"/>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2E83">
        <w:rPr>
          <w:rFonts w:ascii="Times New Roman" w:hAnsi="Times New Roman" w:cs="Times New Roman"/>
          <w:sz w:val="28"/>
          <w:szCs w:val="28"/>
        </w:rPr>
        <w:t xml:space="preserve">   </w:t>
      </w:r>
      <w:r w:rsidR="0029032B">
        <w:rPr>
          <w:rFonts w:ascii="Times New Roman" w:hAnsi="Times New Roman" w:cs="Times New Roman"/>
          <w:sz w:val="28"/>
          <w:szCs w:val="28"/>
        </w:rPr>
        <w:t xml:space="preserve"> </w:t>
      </w:r>
      <w:r w:rsidR="00C23ABB">
        <w:rPr>
          <w:rFonts w:ascii="Times New Roman" w:hAnsi="Times New Roman" w:cs="Times New Roman"/>
          <w:sz w:val="28"/>
          <w:szCs w:val="28"/>
        </w:rPr>
        <w:t>Приложение А</w:t>
      </w:r>
    </w:p>
    <w:p w:rsidR="00C23ABB" w:rsidRPr="0095247D" w:rsidRDefault="00C23ABB" w:rsidP="00C23ABB">
      <w:pPr>
        <w:pStyle w:val="ConsPlusNormal"/>
        <w:spacing w:line="240" w:lineRule="atLeast"/>
        <w:jc w:val="right"/>
        <w:rPr>
          <w:rFonts w:ascii="Times New Roman" w:hAnsi="Times New Roman" w:cs="Times New Roman"/>
          <w:sz w:val="28"/>
          <w:szCs w:val="28"/>
        </w:rPr>
      </w:pPr>
      <w:r w:rsidRPr="0095247D">
        <w:rPr>
          <w:rFonts w:ascii="Times New Roman" w:hAnsi="Times New Roman" w:cs="Times New Roman"/>
          <w:sz w:val="28"/>
          <w:szCs w:val="28"/>
        </w:rPr>
        <w:t>к Административному регламенту</w:t>
      </w:r>
    </w:p>
    <w:p w:rsidR="00C23ABB" w:rsidRDefault="00C23ABB" w:rsidP="00C23ABB">
      <w:pPr>
        <w:pStyle w:val="ConsPlusNormal"/>
        <w:spacing w:line="240" w:lineRule="atLeast"/>
        <w:jc w:val="both"/>
        <w:rPr>
          <w:rFonts w:ascii="Times New Roman" w:hAnsi="Times New Roman" w:cs="Times New Roman"/>
          <w:sz w:val="28"/>
          <w:szCs w:val="28"/>
        </w:rPr>
      </w:pPr>
    </w:p>
    <w:p w:rsidR="00C23ABB" w:rsidRPr="0095247D" w:rsidRDefault="00C23ABB" w:rsidP="00C23ABB">
      <w:pPr>
        <w:pStyle w:val="ConsPlusNormal"/>
        <w:spacing w:line="240" w:lineRule="atLeast"/>
        <w:jc w:val="both"/>
        <w:rPr>
          <w:rFonts w:ascii="Times New Roman" w:hAnsi="Times New Roman" w:cs="Times New Roman"/>
          <w:sz w:val="28"/>
          <w:szCs w:val="28"/>
        </w:rPr>
      </w:pP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5247D">
        <w:rPr>
          <w:rFonts w:ascii="Times New Roman" w:hAnsi="Times New Roman"/>
          <w:sz w:val="28"/>
          <w:szCs w:val="28"/>
        </w:rPr>
        <w:t xml:space="preserve">                                           </w:t>
      </w:r>
      <w:r>
        <w:rPr>
          <w:rFonts w:ascii="Times New Roman" w:hAnsi="Times New Roman"/>
          <w:sz w:val="20"/>
          <w:szCs w:val="20"/>
        </w:rPr>
        <w:t>Руководителю У</w:t>
      </w:r>
      <w:r w:rsidRPr="00927244">
        <w:rPr>
          <w:rFonts w:ascii="Times New Roman" w:hAnsi="Times New Roman"/>
          <w:sz w:val="20"/>
          <w:szCs w:val="20"/>
        </w:rPr>
        <w:t xml:space="preserve">правления </w:t>
      </w:r>
      <w:r>
        <w:rPr>
          <w:rFonts w:ascii="Times New Roman" w:hAnsi="Times New Roman"/>
          <w:sz w:val="20"/>
          <w:szCs w:val="20"/>
        </w:rPr>
        <w:t>градостроительства</w:t>
      </w:r>
    </w:p>
    <w:p w:rsidR="00C23ABB" w:rsidRDefault="00C23ABB" w:rsidP="00C23ABB">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Администрации ЗАТО г. Железногорск</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(Ф.И.О. физического лица, место проживания)</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proofErr w:type="gramStart"/>
      <w:r w:rsidRPr="00927244">
        <w:rPr>
          <w:rFonts w:ascii="Times New Roman" w:hAnsi="Times New Roman"/>
          <w:sz w:val="20"/>
          <w:szCs w:val="20"/>
        </w:rPr>
        <w:t>(паспортные данные (серия, номер,</w:t>
      </w:r>
      <w:proofErr w:type="gramEnd"/>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кем и когда</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w:t>
      </w:r>
      <w:proofErr w:type="gramStart"/>
      <w:r w:rsidRPr="00927244">
        <w:rPr>
          <w:rFonts w:ascii="Times New Roman" w:hAnsi="Times New Roman"/>
          <w:sz w:val="20"/>
          <w:szCs w:val="20"/>
        </w:rPr>
        <w:t>выдан</w:t>
      </w:r>
      <w:proofErr w:type="gramEnd"/>
      <w:r w:rsidRPr="00927244">
        <w:rPr>
          <w:rFonts w:ascii="Times New Roman" w:hAnsi="Times New Roman"/>
          <w:sz w:val="20"/>
          <w:szCs w:val="20"/>
        </w:rPr>
        <w:t>) либо наименование</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юридического лица)</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(ИНН, ОГРН, фактический/юридический адрес)</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в лице 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(Ф.И.О. директора либо представителя)</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__________________________________________</w:t>
      </w:r>
    </w:p>
    <w:p w:rsidR="00C23ABB" w:rsidRPr="00927244" w:rsidRDefault="00C23ABB" w:rsidP="00C23ABB">
      <w:pPr>
        <w:autoSpaceDE w:val="0"/>
        <w:autoSpaceDN w:val="0"/>
        <w:adjustRightInd w:val="0"/>
        <w:spacing w:after="0" w:line="240" w:lineRule="auto"/>
        <w:jc w:val="right"/>
        <w:outlineLvl w:val="0"/>
        <w:rPr>
          <w:rFonts w:ascii="Times New Roman" w:hAnsi="Times New Roman"/>
          <w:sz w:val="20"/>
          <w:szCs w:val="20"/>
        </w:rPr>
      </w:pPr>
      <w:r w:rsidRPr="00927244">
        <w:rPr>
          <w:rFonts w:ascii="Times New Roman" w:hAnsi="Times New Roman"/>
          <w:sz w:val="20"/>
          <w:szCs w:val="20"/>
        </w:rPr>
        <w:t xml:space="preserve">                  (номер контактного телефона)</w:t>
      </w:r>
    </w:p>
    <w:p w:rsidR="00C23ABB" w:rsidRPr="0095247D" w:rsidRDefault="00C23ABB" w:rsidP="00C23ABB">
      <w:pPr>
        <w:pStyle w:val="ConsPlusNonformat"/>
        <w:spacing w:line="240" w:lineRule="atLeast"/>
        <w:jc w:val="right"/>
        <w:rPr>
          <w:rFonts w:ascii="Times New Roman" w:hAnsi="Times New Roman" w:cs="Times New Roman"/>
          <w:sz w:val="28"/>
          <w:szCs w:val="28"/>
        </w:rPr>
      </w:pPr>
      <w:proofErr w:type="gramStart"/>
      <w:r w:rsidRPr="00927244">
        <w:rPr>
          <w:rFonts w:ascii="Times New Roman" w:eastAsia="Calibri" w:hAnsi="Times New Roman" w:cs="Times New Roman"/>
        </w:rPr>
        <w:t>проставляемая</w:t>
      </w:r>
      <w:proofErr w:type="gramEnd"/>
      <w:r w:rsidRPr="00927244">
        <w:rPr>
          <w:rFonts w:ascii="Times New Roman" w:eastAsia="Calibri" w:hAnsi="Times New Roman" w:cs="Times New Roman"/>
        </w:rPr>
        <w:t xml:space="preserve"> заявителем</w:t>
      </w:r>
    </w:p>
    <w:p w:rsidR="00C23ABB" w:rsidRPr="0095247D" w:rsidRDefault="00C23ABB" w:rsidP="00C23ABB">
      <w:pPr>
        <w:pStyle w:val="ConsPlusNonformat"/>
        <w:spacing w:line="240" w:lineRule="atLeast"/>
        <w:jc w:val="both"/>
        <w:rPr>
          <w:rFonts w:ascii="Times New Roman" w:hAnsi="Times New Roman" w:cs="Times New Roman"/>
          <w:sz w:val="28"/>
          <w:szCs w:val="28"/>
        </w:rPr>
      </w:pPr>
    </w:p>
    <w:p w:rsidR="00C23ABB" w:rsidRPr="0084515C" w:rsidRDefault="00C23ABB" w:rsidP="00C23ABB">
      <w:pPr>
        <w:pStyle w:val="ConsPlusNonformat"/>
        <w:spacing w:line="240" w:lineRule="atLeast"/>
        <w:jc w:val="center"/>
        <w:rPr>
          <w:rFonts w:ascii="Times New Roman" w:hAnsi="Times New Roman" w:cs="Times New Roman"/>
          <w:sz w:val="24"/>
          <w:szCs w:val="24"/>
        </w:rPr>
      </w:pPr>
      <w:bookmarkStart w:id="7" w:name="Par279"/>
      <w:bookmarkEnd w:id="7"/>
      <w:r w:rsidRPr="0084515C">
        <w:rPr>
          <w:rFonts w:ascii="Times New Roman" w:hAnsi="Times New Roman" w:cs="Times New Roman"/>
          <w:sz w:val="24"/>
          <w:szCs w:val="24"/>
        </w:rPr>
        <w:t>ЗАЯВЛЕНИЕ</w:t>
      </w:r>
    </w:p>
    <w:p w:rsidR="00C23ABB" w:rsidRPr="0084515C" w:rsidRDefault="00C23ABB" w:rsidP="00C23ABB">
      <w:pPr>
        <w:pStyle w:val="ConsPlusNonformat"/>
        <w:spacing w:line="240" w:lineRule="atLeast"/>
        <w:jc w:val="center"/>
        <w:rPr>
          <w:rFonts w:ascii="Times New Roman" w:hAnsi="Times New Roman" w:cs="Times New Roman"/>
          <w:sz w:val="24"/>
          <w:szCs w:val="24"/>
        </w:rPr>
      </w:pPr>
      <w:r w:rsidRPr="0084515C">
        <w:rPr>
          <w:rFonts w:ascii="Times New Roman" w:hAnsi="Times New Roman" w:cs="Times New Roman"/>
          <w:sz w:val="24"/>
          <w:szCs w:val="24"/>
        </w:rPr>
        <w:t>о выдаче разрешения на размещение объекта</w:t>
      </w:r>
    </w:p>
    <w:p w:rsidR="00C23ABB" w:rsidRPr="0084515C" w:rsidRDefault="00C23ABB" w:rsidP="00C23ABB">
      <w:pPr>
        <w:pStyle w:val="ConsPlusNonformat"/>
        <w:spacing w:line="240" w:lineRule="atLeast"/>
        <w:jc w:val="both"/>
        <w:rPr>
          <w:rFonts w:ascii="Times New Roman" w:hAnsi="Times New Roman" w:cs="Times New Roman"/>
          <w:sz w:val="24"/>
          <w:szCs w:val="24"/>
        </w:rPr>
      </w:pP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 xml:space="preserve">В  соответствии  с  </w:t>
      </w:r>
      <w:hyperlink r:id="rId53" w:tooltip="&quot;Земельный кодекс Российской Федерации&quot; от 25.10.2001 N 136-ФЗ (ред. от 25.12.2018) (с изм. и доп., вступ. в силу с 01.01.2019){КонсультантПлюс}" w:history="1">
        <w:r w:rsidRPr="0084515C">
          <w:rPr>
            <w:rFonts w:ascii="Times New Roman" w:hAnsi="Times New Roman" w:cs="Times New Roman"/>
            <w:color w:val="0000FF"/>
            <w:sz w:val="24"/>
            <w:szCs w:val="24"/>
          </w:rPr>
          <w:t>пунктом  4  статьи  39.36</w:t>
        </w:r>
      </w:hyperlink>
      <w:r w:rsidRPr="0084515C">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84515C">
        <w:rPr>
          <w:rFonts w:ascii="Times New Roman" w:hAnsi="Times New Roman" w:cs="Times New Roman"/>
          <w:sz w:val="24"/>
          <w:szCs w:val="24"/>
        </w:rPr>
        <w:t>Федерации прошу разрешить размещение ______________________________________</w:t>
      </w:r>
      <w:r>
        <w:rPr>
          <w:rFonts w:ascii="Times New Roman" w:hAnsi="Times New Roman" w:cs="Times New Roman"/>
          <w:sz w:val="24"/>
          <w:szCs w:val="24"/>
        </w:rPr>
        <w:t>____________</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___________________________________________________________________________</w:t>
      </w:r>
    </w:p>
    <w:p w:rsidR="00C23ABB" w:rsidRPr="00C23ABB" w:rsidRDefault="00C23ABB" w:rsidP="00C23ABB">
      <w:pPr>
        <w:pStyle w:val="ConsPlusNonformat"/>
        <w:spacing w:line="240" w:lineRule="atLeast"/>
        <w:jc w:val="center"/>
        <w:rPr>
          <w:rFonts w:ascii="Times New Roman" w:hAnsi="Times New Roman" w:cs="Times New Roman"/>
        </w:rPr>
      </w:pPr>
      <w:r w:rsidRPr="0084515C">
        <w:rPr>
          <w:rFonts w:ascii="Times New Roman" w:hAnsi="Times New Roman" w:cs="Times New Roman"/>
        </w:rPr>
        <w:t>(указывается наименование объекта в соответствии с перечнем, утвержденным</w:t>
      </w:r>
      <w:r>
        <w:rPr>
          <w:rFonts w:ascii="Times New Roman" w:hAnsi="Times New Roman" w:cs="Times New Roman"/>
        </w:rPr>
        <w:t xml:space="preserve"> </w:t>
      </w:r>
      <w:hyperlink r:id="rId54"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84515C">
          <w:rPr>
            <w:rFonts w:ascii="Times New Roman" w:hAnsi="Times New Roman" w:cs="Times New Roman"/>
            <w:color w:val="0000FF"/>
          </w:rPr>
          <w:t>Постановлением</w:t>
        </w:r>
      </w:hyperlink>
      <w:r w:rsidRPr="0084515C">
        <w:rPr>
          <w:rFonts w:ascii="Times New Roman" w:hAnsi="Times New Roman" w:cs="Times New Roman"/>
        </w:rPr>
        <w:t xml:space="preserve"> Правительства Российской Федерации от 03.12.2014 N 1300)</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 xml:space="preserve">без  предоставления  земельного  участка  и  </w:t>
      </w:r>
      <w:proofErr w:type="gramStart"/>
      <w:r w:rsidRPr="0084515C">
        <w:rPr>
          <w:rFonts w:ascii="Times New Roman" w:hAnsi="Times New Roman" w:cs="Times New Roman"/>
          <w:sz w:val="24"/>
          <w:szCs w:val="24"/>
        </w:rPr>
        <w:t>без  установления  сервитута в</w:t>
      </w:r>
      <w:r>
        <w:rPr>
          <w:rFonts w:ascii="Times New Roman" w:hAnsi="Times New Roman" w:cs="Times New Roman"/>
          <w:sz w:val="24"/>
          <w:szCs w:val="24"/>
        </w:rPr>
        <w:t xml:space="preserve"> </w:t>
      </w:r>
      <w:r w:rsidRPr="0084515C">
        <w:rPr>
          <w:rFonts w:ascii="Times New Roman" w:hAnsi="Times New Roman" w:cs="Times New Roman"/>
          <w:sz w:val="24"/>
          <w:szCs w:val="24"/>
        </w:rPr>
        <w:t>соответствии  с  прилагаемой  схемой  на  земельном  участке  с кадастровым</w:t>
      </w:r>
      <w:r>
        <w:rPr>
          <w:rFonts w:ascii="Times New Roman" w:hAnsi="Times New Roman" w:cs="Times New Roman"/>
          <w:sz w:val="24"/>
          <w:szCs w:val="24"/>
        </w:rPr>
        <w:t xml:space="preserve"> </w:t>
      </w:r>
      <w:r w:rsidRPr="0084515C">
        <w:rPr>
          <w:rFonts w:ascii="Times New Roman" w:hAnsi="Times New Roman" w:cs="Times New Roman"/>
          <w:sz w:val="24"/>
          <w:szCs w:val="24"/>
        </w:rPr>
        <w:t>номером</w:t>
      </w:r>
      <w:proofErr w:type="gramEnd"/>
      <w:r>
        <w:rPr>
          <w:rFonts w:ascii="Times New Roman" w:hAnsi="Times New Roman" w:cs="Times New Roman"/>
          <w:sz w:val="24"/>
          <w:szCs w:val="24"/>
        </w:rPr>
        <w:t>:</w:t>
      </w:r>
      <w:r w:rsidRPr="0084515C">
        <w:rPr>
          <w:rFonts w:ascii="Times New Roman" w:hAnsi="Times New Roman" w:cs="Times New Roman"/>
          <w:sz w:val="24"/>
          <w:szCs w:val="24"/>
        </w:rPr>
        <w:t xml:space="preserve"> </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___________________________________________________________________________</w:t>
      </w:r>
    </w:p>
    <w:p w:rsidR="00C23ABB" w:rsidRPr="0084515C" w:rsidRDefault="00C23ABB" w:rsidP="00C23ABB">
      <w:pPr>
        <w:pStyle w:val="ConsPlusNonformat"/>
        <w:spacing w:line="240" w:lineRule="atLeast"/>
        <w:jc w:val="center"/>
        <w:rPr>
          <w:rFonts w:ascii="Times New Roman" w:hAnsi="Times New Roman" w:cs="Times New Roman"/>
        </w:rPr>
      </w:pPr>
      <w:proofErr w:type="gramStart"/>
      <w:r w:rsidRPr="0084515C">
        <w:rPr>
          <w:rFonts w:ascii="Times New Roman" w:hAnsi="Times New Roman" w:cs="Times New Roman"/>
        </w:rPr>
        <w:t>(указывается при его наличии в случаях, если планируется размещение объекта</w:t>
      </w:r>
      <w:proofErr w:type="gramEnd"/>
    </w:p>
    <w:p w:rsidR="00C23ABB" w:rsidRPr="0084515C" w:rsidRDefault="00C23ABB" w:rsidP="00C23ABB">
      <w:pPr>
        <w:pStyle w:val="ConsPlusNonformat"/>
        <w:spacing w:line="240" w:lineRule="atLeast"/>
        <w:jc w:val="center"/>
        <w:rPr>
          <w:rFonts w:ascii="Times New Roman" w:hAnsi="Times New Roman" w:cs="Times New Roman"/>
        </w:rPr>
      </w:pPr>
      <w:r w:rsidRPr="0084515C">
        <w:rPr>
          <w:rFonts w:ascii="Times New Roman" w:hAnsi="Times New Roman" w:cs="Times New Roman"/>
        </w:rPr>
        <w:t>на земельном участке или его части)</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кадастровый номер квартала</w:t>
      </w:r>
      <w:r>
        <w:rPr>
          <w:rFonts w:ascii="Times New Roman" w:hAnsi="Times New Roman" w:cs="Times New Roman"/>
          <w:sz w:val="24"/>
          <w:szCs w:val="24"/>
        </w:rPr>
        <w:t>:</w:t>
      </w:r>
      <w:r w:rsidRPr="0084515C">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w:t>
      </w:r>
    </w:p>
    <w:p w:rsidR="00C23ABB" w:rsidRPr="0084515C" w:rsidRDefault="00C23ABB" w:rsidP="00C23ABB">
      <w:pPr>
        <w:pStyle w:val="ConsPlusNonformat"/>
        <w:spacing w:line="240" w:lineRule="atLeast"/>
        <w:jc w:val="right"/>
        <w:rPr>
          <w:rFonts w:ascii="Times New Roman" w:hAnsi="Times New Roman" w:cs="Times New Roman"/>
        </w:rPr>
      </w:pPr>
      <w:r w:rsidRPr="0084515C">
        <w:rPr>
          <w:rFonts w:ascii="Times New Roman" w:hAnsi="Times New Roman" w:cs="Times New Roman"/>
        </w:rPr>
        <w:t xml:space="preserve">   </w:t>
      </w:r>
      <w:proofErr w:type="gramStart"/>
      <w:r w:rsidRPr="0084515C">
        <w:rPr>
          <w:rFonts w:ascii="Times New Roman" w:hAnsi="Times New Roman" w:cs="Times New Roman"/>
        </w:rPr>
        <w:t>(указывается в случае, если планируется размещение объекта на землях,</w:t>
      </w:r>
      <w:proofErr w:type="gramEnd"/>
    </w:p>
    <w:p w:rsidR="00C23ABB" w:rsidRPr="0084515C" w:rsidRDefault="00C23ABB" w:rsidP="00C23ABB">
      <w:pPr>
        <w:pStyle w:val="ConsPlusNonformat"/>
        <w:spacing w:line="240" w:lineRule="atLeast"/>
        <w:jc w:val="right"/>
        <w:rPr>
          <w:rFonts w:ascii="Times New Roman" w:hAnsi="Times New Roman" w:cs="Times New Roman"/>
        </w:rPr>
      </w:pPr>
      <w:r w:rsidRPr="0084515C">
        <w:rPr>
          <w:rFonts w:ascii="Times New Roman" w:hAnsi="Times New Roman" w:cs="Times New Roman"/>
        </w:rPr>
        <w:t xml:space="preserve">     кадастровый </w:t>
      </w:r>
      <w:proofErr w:type="gramStart"/>
      <w:r w:rsidRPr="0084515C">
        <w:rPr>
          <w:rFonts w:ascii="Times New Roman" w:hAnsi="Times New Roman" w:cs="Times New Roman"/>
        </w:rPr>
        <w:t>учет</w:t>
      </w:r>
      <w:proofErr w:type="gramEnd"/>
      <w:r w:rsidRPr="0084515C">
        <w:rPr>
          <w:rFonts w:ascii="Times New Roman" w:hAnsi="Times New Roman" w:cs="Times New Roman"/>
        </w:rPr>
        <w:t xml:space="preserve"> которых в установленном порядке не осуществлен)</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на срок __________________________________________________________________</w:t>
      </w:r>
      <w:r>
        <w:rPr>
          <w:rFonts w:ascii="Times New Roman" w:hAnsi="Times New Roman" w:cs="Times New Roman"/>
          <w:sz w:val="24"/>
          <w:szCs w:val="24"/>
        </w:rPr>
        <w:t>__</w:t>
      </w:r>
      <w:r w:rsidRPr="0084515C">
        <w:rPr>
          <w:rFonts w:ascii="Times New Roman" w:hAnsi="Times New Roman" w:cs="Times New Roman"/>
          <w:sz w:val="24"/>
          <w:szCs w:val="24"/>
        </w:rPr>
        <w:t>.</w:t>
      </w:r>
    </w:p>
    <w:p w:rsidR="00C23ABB" w:rsidRPr="0084515C" w:rsidRDefault="00C23ABB" w:rsidP="00C23ABB">
      <w:pPr>
        <w:pStyle w:val="ConsPlusNonformat"/>
        <w:spacing w:line="240" w:lineRule="atLeast"/>
        <w:jc w:val="both"/>
        <w:rPr>
          <w:rFonts w:ascii="Times New Roman" w:hAnsi="Times New Roman" w:cs="Times New Roman"/>
          <w:sz w:val="24"/>
          <w:szCs w:val="24"/>
        </w:rPr>
      </w:pP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 xml:space="preserve">    Приложения:</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 xml:space="preserve">    1) копия документа, подтверждающего полномочия представителя заявителя,</w:t>
      </w:r>
      <w:r>
        <w:rPr>
          <w:rFonts w:ascii="Times New Roman" w:hAnsi="Times New Roman" w:cs="Times New Roman"/>
          <w:sz w:val="24"/>
          <w:szCs w:val="24"/>
        </w:rPr>
        <w:t xml:space="preserve"> </w:t>
      </w:r>
      <w:r w:rsidRPr="0084515C">
        <w:rPr>
          <w:rFonts w:ascii="Times New Roman" w:hAnsi="Times New Roman" w:cs="Times New Roman"/>
          <w:sz w:val="24"/>
          <w:szCs w:val="24"/>
        </w:rPr>
        <w:t>копия  паспорта или иного документа, удостоверяющего личность заявителя или</w:t>
      </w:r>
      <w:r>
        <w:rPr>
          <w:rFonts w:ascii="Times New Roman" w:hAnsi="Times New Roman" w:cs="Times New Roman"/>
          <w:sz w:val="24"/>
          <w:szCs w:val="24"/>
        </w:rPr>
        <w:t xml:space="preserve"> </w:t>
      </w:r>
      <w:r w:rsidRPr="0084515C">
        <w:rPr>
          <w:rFonts w:ascii="Times New Roman" w:hAnsi="Times New Roman" w:cs="Times New Roman"/>
          <w:sz w:val="24"/>
          <w:szCs w:val="24"/>
        </w:rPr>
        <w:t>его представителя в соответствии с законодательством Российской Федерации;</w:t>
      </w: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 xml:space="preserve">    2) </w:t>
      </w:r>
      <w:hyperlink w:anchor="Par324" w:tooltip="                                   СХЕМА" w:history="1">
        <w:r w:rsidRPr="0084515C">
          <w:rPr>
            <w:rFonts w:ascii="Times New Roman" w:hAnsi="Times New Roman" w:cs="Times New Roman"/>
            <w:color w:val="0000FF"/>
            <w:sz w:val="24"/>
            <w:szCs w:val="24"/>
          </w:rPr>
          <w:t>схема</w:t>
        </w:r>
      </w:hyperlink>
      <w:r w:rsidRPr="0084515C">
        <w:rPr>
          <w:rFonts w:ascii="Times New Roman" w:hAnsi="Times New Roman" w:cs="Times New Roman"/>
          <w:sz w:val="24"/>
          <w:szCs w:val="24"/>
        </w:rPr>
        <w:t xml:space="preserve"> границ земель или земельного участка (далее - Схема границ) по</w:t>
      </w:r>
      <w:r>
        <w:rPr>
          <w:rFonts w:ascii="Times New Roman" w:hAnsi="Times New Roman" w:cs="Times New Roman"/>
          <w:sz w:val="24"/>
          <w:szCs w:val="24"/>
        </w:rPr>
        <w:t xml:space="preserve"> </w:t>
      </w:r>
      <w:r w:rsidRPr="0084515C">
        <w:rPr>
          <w:rFonts w:ascii="Times New Roman" w:hAnsi="Times New Roman" w:cs="Times New Roman"/>
          <w:sz w:val="24"/>
          <w:szCs w:val="24"/>
        </w:rPr>
        <w:t>форме согласно приложению 2 к Регламенту;</w:t>
      </w:r>
    </w:p>
    <w:p w:rsidR="00C23ABB" w:rsidRDefault="00C23ABB" w:rsidP="00C23ABB">
      <w:pPr>
        <w:pStyle w:val="ConsPlusNonformat"/>
        <w:spacing w:line="240" w:lineRule="atLeast"/>
        <w:jc w:val="both"/>
        <w:rPr>
          <w:rFonts w:ascii="Times New Roman" w:hAnsi="Times New Roman" w:cs="Times New Roman"/>
          <w:sz w:val="24"/>
          <w:szCs w:val="24"/>
        </w:rPr>
      </w:pPr>
    </w:p>
    <w:p w:rsidR="00C23ABB" w:rsidRPr="0084515C" w:rsidRDefault="00C23ABB" w:rsidP="00C23ABB">
      <w:pPr>
        <w:pStyle w:val="ConsPlusNonformat"/>
        <w:spacing w:line="240" w:lineRule="atLeast"/>
        <w:jc w:val="both"/>
        <w:rPr>
          <w:rFonts w:ascii="Times New Roman" w:hAnsi="Times New Roman" w:cs="Times New Roman"/>
          <w:sz w:val="24"/>
          <w:szCs w:val="24"/>
        </w:rPr>
      </w:pPr>
      <w:r w:rsidRPr="0084515C">
        <w:rPr>
          <w:rFonts w:ascii="Times New Roman" w:hAnsi="Times New Roman" w:cs="Times New Roman"/>
          <w:sz w:val="24"/>
          <w:szCs w:val="24"/>
        </w:rPr>
        <w:t>"__" ____________ 201_ г.                            ______________________</w:t>
      </w:r>
    </w:p>
    <w:p w:rsidR="00C23ABB" w:rsidRDefault="00C23ABB" w:rsidP="00C23ABB">
      <w:pPr>
        <w:pStyle w:val="ConsPlusNonformat"/>
        <w:spacing w:line="240" w:lineRule="atLeast"/>
        <w:jc w:val="center"/>
        <w:rPr>
          <w:rFonts w:ascii="Times New Roman" w:hAnsi="Times New Roman" w:cs="Times New Roman"/>
        </w:rPr>
      </w:pPr>
      <w:r>
        <w:rPr>
          <w:rFonts w:ascii="Times New Roman" w:hAnsi="Times New Roman" w:cs="Times New Roman"/>
        </w:rPr>
        <w:t xml:space="preserve">                                                  </w:t>
      </w:r>
      <w:r w:rsidRPr="0084515C">
        <w:rPr>
          <w:rFonts w:ascii="Times New Roman" w:hAnsi="Times New Roman" w:cs="Times New Roman"/>
        </w:rPr>
        <w:t>(подпись заявителя)</w:t>
      </w:r>
    </w:p>
    <w:p w:rsidR="00C23ABB" w:rsidRPr="00C23ABB" w:rsidRDefault="00C23ABB" w:rsidP="00C23ABB">
      <w:pPr>
        <w:pStyle w:val="ConsPlusNonformat"/>
        <w:spacing w:line="240" w:lineRule="atLeast"/>
        <w:jc w:val="cente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p>
    <w:p w:rsidR="00C23ABB" w:rsidRPr="0095247D" w:rsidRDefault="00C23ABB" w:rsidP="00C23ABB">
      <w:pPr>
        <w:pStyle w:val="ConsPlusNormal"/>
        <w:spacing w:line="240" w:lineRule="atLeast"/>
        <w:jc w:val="right"/>
        <w:rPr>
          <w:rFonts w:ascii="Times New Roman" w:hAnsi="Times New Roman" w:cs="Times New Roman"/>
          <w:sz w:val="28"/>
          <w:szCs w:val="28"/>
        </w:rPr>
      </w:pPr>
      <w:r w:rsidRPr="0095247D">
        <w:rPr>
          <w:rFonts w:ascii="Times New Roman" w:hAnsi="Times New Roman" w:cs="Times New Roman"/>
          <w:sz w:val="28"/>
          <w:szCs w:val="28"/>
        </w:rPr>
        <w:t>к Административному регламенту</w:t>
      </w:r>
    </w:p>
    <w:p w:rsidR="00C23ABB" w:rsidRPr="0095247D" w:rsidRDefault="00C23ABB" w:rsidP="00C23ABB">
      <w:pPr>
        <w:pStyle w:val="ConsPlusNormal"/>
        <w:spacing w:line="240" w:lineRule="atLeast"/>
        <w:ind w:firstLine="0"/>
        <w:jc w:val="both"/>
        <w:rPr>
          <w:rFonts w:ascii="Times New Roman" w:hAnsi="Times New Roman" w:cs="Times New Roman"/>
          <w:sz w:val="28"/>
          <w:szCs w:val="28"/>
        </w:rPr>
      </w:pPr>
    </w:p>
    <w:p w:rsidR="00C23ABB" w:rsidRPr="0095247D" w:rsidRDefault="00C23ABB" w:rsidP="00C23ABB">
      <w:pPr>
        <w:pStyle w:val="ConsPlusNormal"/>
        <w:spacing w:line="240" w:lineRule="atLeast"/>
        <w:ind w:firstLine="0"/>
        <w:jc w:val="both"/>
        <w:rPr>
          <w:rFonts w:ascii="Times New Roman" w:hAnsi="Times New Roman" w:cs="Times New Roman"/>
          <w:sz w:val="28"/>
          <w:szCs w:val="28"/>
        </w:rPr>
      </w:pPr>
    </w:p>
    <w:p w:rsidR="00C23ABB" w:rsidRPr="0095247D" w:rsidRDefault="00C23ABB" w:rsidP="00C23ABB">
      <w:pPr>
        <w:pStyle w:val="ConsPlusNonformat"/>
        <w:spacing w:line="240" w:lineRule="atLeast"/>
        <w:jc w:val="center"/>
        <w:rPr>
          <w:rFonts w:ascii="Times New Roman" w:hAnsi="Times New Roman" w:cs="Times New Roman"/>
          <w:sz w:val="28"/>
          <w:szCs w:val="28"/>
        </w:rPr>
      </w:pPr>
      <w:bookmarkStart w:id="8" w:name="Par324"/>
      <w:bookmarkEnd w:id="8"/>
      <w:r w:rsidRPr="0095247D">
        <w:rPr>
          <w:rFonts w:ascii="Times New Roman" w:hAnsi="Times New Roman" w:cs="Times New Roman"/>
          <w:sz w:val="28"/>
          <w:szCs w:val="28"/>
        </w:rPr>
        <w:t>СХЕМА</w:t>
      </w:r>
    </w:p>
    <w:p w:rsidR="00C23ABB" w:rsidRPr="0095247D" w:rsidRDefault="00C23ABB" w:rsidP="00C23ABB">
      <w:pPr>
        <w:pStyle w:val="ConsPlusNonformat"/>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границ земель или земельного участка &lt;*&gt;</w:t>
      </w:r>
    </w:p>
    <w:p w:rsidR="00C23ABB" w:rsidRPr="0095247D" w:rsidRDefault="00C23ABB" w:rsidP="00C23ABB">
      <w:pPr>
        <w:pStyle w:val="ConsPlusNonformat"/>
        <w:spacing w:line="240" w:lineRule="atLeast"/>
        <w:jc w:val="both"/>
        <w:rPr>
          <w:rFonts w:ascii="Times New Roman" w:hAnsi="Times New Roman" w:cs="Times New Roman"/>
          <w:sz w:val="28"/>
          <w:szCs w:val="28"/>
        </w:rPr>
      </w:pPr>
    </w:p>
    <w:p w:rsidR="00C23ABB"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Объект: ___________________________________</w:t>
      </w:r>
      <w:r>
        <w:rPr>
          <w:rFonts w:ascii="Times New Roman" w:hAnsi="Times New Roman" w:cs="Times New Roman"/>
          <w:sz w:val="28"/>
          <w:szCs w:val="28"/>
        </w:rPr>
        <w:t>_______________________________</w:t>
      </w:r>
    </w:p>
    <w:p w:rsidR="00C23ABB" w:rsidRPr="0095247D" w:rsidRDefault="00C23ABB" w:rsidP="00C23ABB">
      <w:pPr>
        <w:pStyle w:val="ConsPlusNonformat"/>
        <w:spacing w:line="240" w:lineRule="atLeast"/>
        <w:jc w:val="both"/>
        <w:rPr>
          <w:rFonts w:ascii="Times New Roman" w:hAnsi="Times New Roman" w:cs="Times New Roman"/>
          <w:sz w:val="28"/>
          <w:szCs w:val="28"/>
        </w:rPr>
      </w:pPr>
    </w:p>
    <w:p w:rsidR="00C23ABB" w:rsidRDefault="00C23ABB" w:rsidP="00C23ABB">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Местоположение/кадастровый №</w:t>
      </w:r>
      <w:proofErr w:type="gramStart"/>
      <w:r>
        <w:rPr>
          <w:rFonts w:ascii="Times New Roman" w:hAnsi="Times New Roman" w:cs="Times New Roman"/>
          <w:sz w:val="28"/>
          <w:szCs w:val="28"/>
        </w:rPr>
        <w:t xml:space="preserve"> :</w:t>
      </w:r>
      <w:proofErr w:type="gramEnd"/>
      <w:r w:rsidRPr="0095247D">
        <w:rPr>
          <w:rFonts w:ascii="Times New Roman" w:hAnsi="Times New Roman" w:cs="Times New Roman"/>
          <w:sz w:val="28"/>
          <w:szCs w:val="28"/>
        </w:rPr>
        <w:t>_____________</w:t>
      </w:r>
      <w:r>
        <w:rPr>
          <w:rFonts w:ascii="Times New Roman" w:hAnsi="Times New Roman" w:cs="Times New Roman"/>
          <w:sz w:val="28"/>
          <w:szCs w:val="28"/>
        </w:rPr>
        <w:t>_______________________</w:t>
      </w:r>
    </w:p>
    <w:p w:rsidR="00C23ABB" w:rsidRPr="0095247D" w:rsidRDefault="00C23ABB" w:rsidP="00C23ABB">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23ABB" w:rsidRPr="00B11F21" w:rsidRDefault="00C23ABB" w:rsidP="00C23ABB">
      <w:pPr>
        <w:pStyle w:val="ConsPlusNonformat"/>
        <w:spacing w:line="240" w:lineRule="atLeast"/>
        <w:jc w:val="center"/>
        <w:rPr>
          <w:rFonts w:ascii="Times New Roman" w:hAnsi="Times New Roman" w:cs="Times New Roman"/>
        </w:rPr>
      </w:pPr>
      <w:r>
        <w:rPr>
          <w:rFonts w:ascii="Times New Roman" w:hAnsi="Times New Roman" w:cs="Times New Roman"/>
        </w:rPr>
        <w:t xml:space="preserve">                                                                           </w:t>
      </w:r>
      <w:r w:rsidRPr="00B11F21">
        <w:rPr>
          <w:rFonts w:ascii="Times New Roman" w:hAnsi="Times New Roman" w:cs="Times New Roman"/>
        </w:rPr>
        <w:t>(земельного участка, квартала)</w:t>
      </w:r>
    </w:p>
    <w:p w:rsidR="00C23ABB"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Площадь земельного участка: _______________</w:t>
      </w:r>
      <w:r>
        <w:rPr>
          <w:rFonts w:ascii="Times New Roman" w:hAnsi="Times New Roman" w:cs="Times New Roman"/>
          <w:sz w:val="28"/>
          <w:szCs w:val="28"/>
        </w:rPr>
        <w:t>_________________________</w:t>
      </w:r>
    </w:p>
    <w:p w:rsidR="00C23ABB" w:rsidRPr="0095247D" w:rsidRDefault="00C23ABB" w:rsidP="00C23ABB">
      <w:pPr>
        <w:pStyle w:val="ConsPlusNonformat"/>
        <w:spacing w:line="240" w:lineRule="atLeast"/>
        <w:jc w:val="both"/>
        <w:rPr>
          <w:rFonts w:ascii="Times New Roman" w:hAnsi="Times New Roman" w:cs="Times New Roman"/>
          <w:sz w:val="28"/>
          <w:szCs w:val="28"/>
        </w:rPr>
      </w:pPr>
    </w:p>
    <w:p w:rsidR="00C23ABB" w:rsidRPr="0095247D"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Категория земель: _________________________</w:t>
      </w:r>
      <w:r>
        <w:rPr>
          <w:rFonts w:ascii="Times New Roman" w:hAnsi="Times New Roman" w:cs="Times New Roman"/>
          <w:sz w:val="28"/>
          <w:szCs w:val="28"/>
        </w:rPr>
        <w:t>_________________________</w:t>
      </w:r>
    </w:p>
    <w:p w:rsidR="00C23ABB" w:rsidRPr="00B11F21" w:rsidRDefault="00C23ABB" w:rsidP="00C23ABB">
      <w:pPr>
        <w:pStyle w:val="ConsPlusNonformat"/>
        <w:spacing w:line="240" w:lineRule="atLeast"/>
        <w:jc w:val="center"/>
        <w:rPr>
          <w:rFonts w:ascii="Times New Roman" w:hAnsi="Times New Roman" w:cs="Times New Roman"/>
        </w:rPr>
      </w:pPr>
      <w:r>
        <w:rPr>
          <w:rFonts w:ascii="Times New Roman" w:hAnsi="Times New Roman" w:cs="Times New Roman"/>
        </w:rPr>
        <w:t xml:space="preserve">                                                </w:t>
      </w:r>
      <w:r w:rsidRPr="00B11F21">
        <w:rPr>
          <w:rFonts w:ascii="Times New Roman" w:hAnsi="Times New Roman" w:cs="Times New Roman"/>
        </w:rPr>
        <w:t>(при наличии)</w:t>
      </w:r>
    </w:p>
    <w:p w:rsidR="00C23ABB" w:rsidRPr="0095247D"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Вид разрешенного использования: ___________</w:t>
      </w:r>
      <w:r>
        <w:rPr>
          <w:rFonts w:ascii="Times New Roman" w:hAnsi="Times New Roman" w:cs="Times New Roman"/>
          <w:sz w:val="28"/>
          <w:szCs w:val="28"/>
        </w:rPr>
        <w:t>________________________</w:t>
      </w:r>
    </w:p>
    <w:p w:rsidR="00C23ABB" w:rsidRPr="0095247D" w:rsidRDefault="00C23ABB" w:rsidP="00C23ABB">
      <w:pPr>
        <w:pStyle w:val="ConsPlusNormal"/>
        <w:spacing w:line="24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24"/>
        <w:gridCol w:w="2268"/>
        <w:gridCol w:w="2211"/>
        <w:gridCol w:w="2268"/>
      </w:tblGrid>
      <w:tr w:rsidR="00C23ABB" w:rsidRPr="0095247D" w:rsidTr="0029032B">
        <w:tc>
          <w:tcPr>
            <w:tcW w:w="9071" w:type="dxa"/>
            <w:gridSpan w:val="4"/>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Каталог координат</w:t>
            </w:r>
          </w:p>
        </w:tc>
      </w:tr>
      <w:tr w:rsidR="00C23ABB" w:rsidRPr="0095247D" w:rsidTr="0029032B">
        <w:tc>
          <w:tcPr>
            <w:tcW w:w="2324"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N точки</w:t>
            </w: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Длина линии (м)</w:t>
            </w:r>
          </w:p>
        </w:tc>
        <w:tc>
          <w:tcPr>
            <w:tcW w:w="2211"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X</w:t>
            </w: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Y</w:t>
            </w:r>
          </w:p>
        </w:tc>
      </w:tr>
      <w:tr w:rsidR="00C23ABB" w:rsidRPr="0095247D" w:rsidTr="0029032B">
        <w:tc>
          <w:tcPr>
            <w:tcW w:w="2324"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r>
    </w:tbl>
    <w:p w:rsidR="00C23ABB" w:rsidRPr="0095247D" w:rsidRDefault="00C23ABB" w:rsidP="00C23ABB">
      <w:pPr>
        <w:pStyle w:val="ConsPlusNormal"/>
        <w:spacing w:line="240" w:lineRule="atLeast"/>
        <w:jc w:val="both"/>
        <w:rPr>
          <w:rFonts w:ascii="Times New Roman" w:hAnsi="Times New Roman" w:cs="Times New Roman"/>
          <w:sz w:val="28"/>
          <w:szCs w:val="28"/>
        </w:rPr>
      </w:pPr>
    </w:p>
    <w:p w:rsidR="00C23ABB" w:rsidRPr="0095247D"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Описание  границ,  характеристика  и  расположение  существующих инженерных</w:t>
      </w:r>
      <w:r>
        <w:rPr>
          <w:rFonts w:ascii="Times New Roman" w:hAnsi="Times New Roman" w:cs="Times New Roman"/>
          <w:sz w:val="28"/>
          <w:szCs w:val="28"/>
        </w:rPr>
        <w:t xml:space="preserve"> </w:t>
      </w:r>
      <w:r w:rsidRPr="0095247D">
        <w:rPr>
          <w:rFonts w:ascii="Times New Roman" w:hAnsi="Times New Roman" w:cs="Times New Roman"/>
          <w:sz w:val="28"/>
          <w:szCs w:val="28"/>
        </w:rPr>
        <w:t>сетей, коммуникаций и сооружений от ____ точки до ____ точки</w:t>
      </w:r>
    </w:p>
    <w:p w:rsidR="00C23ABB" w:rsidRPr="0095247D" w:rsidRDefault="00C23ABB" w:rsidP="00C23ABB">
      <w:pPr>
        <w:pStyle w:val="ConsPlusNormal"/>
        <w:spacing w:line="24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38"/>
        <w:gridCol w:w="706"/>
        <w:gridCol w:w="2778"/>
        <w:gridCol w:w="847"/>
        <w:gridCol w:w="2268"/>
      </w:tblGrid>
      <w:tr w:rsidR="00C23ABB" w:rsidRPr="0095247D" w:rsidTr="0029032B">
        <w:tc>
          <w:tcPr>
            <w:tcW w:w="243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Условные обозначения</w:t>
            </w:r>
          </w:p>
        </w:tc>
        <w:tc>
          <w:tcPr>
            <w:tcW w:w="706" w:type="dxa"/>
            <w:vMerge w:val="restart"/>
            <w:tcBorders>
              <w:left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Графическое отображение земель или земельного участка</w:t>
            </w:r>
          </w:p>
        </w:tc>
        <w:tc>
          <w:tcPr>
            <w:tcW w:w="847" w:type="dxa"/>
            <w:vMerge w:val="restart"/>
            <w:tcBorders>
              <w:left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jc w:val="center"/>
              <w:rPr>
                <w:rFonts w:ascii="Times New Roman" w:hAnsi="Times New Roman" w:cs="Times New Roman"/>
                <w:sz w:val="28"/>
                <w:szCs w:val="28"/>
              </w:rPr>
            </w:pPr>
            <w:r w:rsidRPr="0095247D">
              <w:rPr>
                <w:rFonts w:ascii="Times New Roman" w:hAnsi="Times New Roman" w:cs="Times New Roman"/>
                <w:sz w:val="28"/>
                <w:szCs w:val="28"/>
              </w:rPr>
              <w:t>Экспликация земель</w:t>
            </w:r>
          </w:p>
        </w:tc>
      </w:tr>
      <w:tr w:rsidR="00C23ABB" w:rsidRPr="0095247D" w:rsidTr="0029032B">
        <w:tc>
          <w:tcPr>
            <w:tcW w:w="243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706" w:type="dxa"/>
            <w:vMerge/>
            <w:tcBorders>
              <w:left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847" w:type="dxa"/>
            <w:vMerge/>
            <w:tcBorders>
              <w:left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23ABB" w:rsidRPr="0095247D" w:rsidRDefault="00C23ABB" w:rsidP="0029032B">
            <w:pPr>
              <w:pStyle w:val="ConsPlusNormal"/>
              <w:spacing w:line="240" w:lineRule="atLeast"/>
              <w:rPr>
                <w:rFonts w:ascii="Times New Roman" w:hAnsi="Times New Roman" w:cs="Times New Roman"/>
                <w:sz w:val="28"/>
                <w:szCs w:val="28"/>
              </w:rPr>
            </w:pPr>
          </w:p>
        </w:tc>
      </w:tr>
    </w:tbl>
    <w:p w:rsidR="00C23ABB" w:rsidRPr="0095247D" w:rsidRDefault="00C23ABB" w:rsidP="00C23ABB">
      <w:pPr>
        <w:pStyle w:val="ConsPlusNormal"/>
        <w:spacing w:line="240" w:lineRule="atLeast"/>
        <w:jc w:val="both"/>
        <w:rPr>
          <w:rFonts w:ascii="Times New Roman" w:hAnsi="Times New Roman" w:cs="Times New Roman"/>
          <w:sz w:val="28"/>
          <w:szCs w:val="28"/>
        </w:rPr>
      </w:pPr>
    </w:p>
    <w:p w:rsidR="00C23ABB" w:rsidRPr="0095247D" w:rsidRDefault="00C23ABB" w:rsidP="00C23ABB">
      <w:pPr>
        <w:pStyle w:val="ConsPlusNonformat"/>
        <w:spacing w:line="240" w:lineRule="atLeast"/>
        <w:jc w:val="both"/>
        <w:rPr>
          <w:rFonts w:ascii="Times New Roman" w:hAnsi="Times New Roman" w:cs="Times New Roman"/>
          <w:sz w:val="28"/>
          <w:szCs w:val="28"/>
        </w:rPr>
      </w:pPr>
      <w:r w:rsidRPr="0095247D">
        <w:rPr>
          <w:rFonts w:ascii="Times New Roman" w:hAnsi="Times New Roman" w:cs="Times New Roman"/>
          <w:sz w:val="28"/>
          <w:szCs w:val="28"/>
        </w:rPr>
        <w:t>Заявитель _______________                            ______________________</w:t>
      </w:r>
    </w:p>
    <w:p w:rsidR="00C23ABB" w:rsidRPr="00B11F21" w:rsidRDefault="00C23ABB" w:rsidP="00C23ABB">
      <w:pPr>
        <w:pStyle w:val="ConsPlusNonformat"/>
        <w:spacing w:line="240" w:lineRule="atLeast"/>
        <w:jc w:val="both"/>
        <w:rPr>
          <w:rFonts w:ascii="Times New Roman" w:hAnsi="Times New Roman" w:cs="Times New Roman"/>
        </w:rPr>
      </w:pPr>
      <w:r w:rsidRPr="00B11F21">
        <w:rPr>
          <w:rFonts w:ascii="Times New Roman" w:hAnsi="Times New Roman" w:cs="Times New Roman"/>
          <w:sz w:val="24"/>
          <w:szCs w:val="24"/>
        </w:rPr>
        <w:t xml:space="preserve">     </w:t>
      </w:r>
      <w:r w:rsidRPr="00B11F21">
        <w:rPr>
          <w:rFonts w:ascii="Times New Roman" w:hAnsi="Times New Roman" w:cs="Times New Roman"/>
        </w:rPr>
        <w:t xml:space="preserve">        </w:t>
      </w:r>
      <w:r>
        <w:rPr>
          <w:rFonts w:ascii="Times New Roman" w:hAnsi="Times New Roman" w:cs="Times New Roman"/>
        </w:rPr>
        <w:t xml:space="preserve">                       </w:t>
      </w:r>
      <w:r w:rsidRPr="00B11F21">
        <w:rPr>
          <w:rFonts w:ascii="Times New Roman" w:hAnsi="Times New Roman" w:cs="Times New Roman"/>
        </w:rPr>
        <w:t xml:space="preserve">(подпись)                                </w:t>
      </w:r>
      <w:r>
        <w:rPr>
          <w:rFonts w:ascii="Times New Roman" w:hAnsi="Times New Roman" w:cs="Times New Roman"/>
        </w:rPr>
        <w:t xml:space="preserve">                                 </w:t>
      </w:r>
      <w:r w:rsidRPr="00B11F21">
        <w:rPr>
          <w:rFonts w:ascii="Times New Roman" w:hAnsi="Times New Roman" w:cs="Times New Roman"/>
        </w:rPr>
        <w:t>(расшифровка подписи)</w:t>
      </w:r>
    </w:p>
    <w:p w:rsidR="00C23ABB" w:rsidRDefault="00C23ABB" w:rsidP="00C23ABB"/>
    <w:p w:rsidR="004E4F79" w:rsidRPr="00A176B4" w:rsidRDefault="004E4F79" w:rsidP="00677FAB">
      <w:pPr>
        <w:spacing w:after="0" w:line="240" w:lineRule="auto"/>
        <w:jc w:val="both"/>
        <w:rPr>
          <w:rFonts w:ascii="Times New Roman" w:hAnsi="Times New Roman"/>
          <w:sz w:val="28"/>
          <w:szCs w:val="28"/>
        </w:rPr>
      </w:pPr>
    </w:p>
    <w:p w:rsidR="00C23ABB" w:rsidRDefault="00C23ABB" w:rsidP="00C23ABB">
      <w:pPr>
        <w:pStyle w:val="ConsPlusTitle"/>
        <w:widowControl/>
        <w:rPr>
          <w:rFonts w:eastAsia="Calibri"/>
          <w:b w:val="0"/>
          <w:bCs w:val="0"/>
          <w:lang w:eastAsia="en-US"/>
        </w:rPr>
      </w:pPr>
    </w:p>
    <w:p w:rsidR="00C23ABB" w:rsidRPr="00881D00" w:rsidRDefault="00C23ABB" w:rsidP="00C23ABB">
      <w:pPr>
        <w:pStyle w:val="ConsPlusTitle"/>
        <w:widowControl/>
        <w:rPr>
          <w:b w:val="0"/>
        </w:rPr>
      </w:pPr>
      <w:r>
        <w:rPr>
          <w:rFonts w:eastAsia="Calibri"/>
          <w:b w:val="0"/>
          <w:bCs w:val="0"/>
          <w:lang w:eastAsia="en-US"/>
        </w:rPr>
        <w:lastRenderedPageBreak/>
        <w:t xml:space="preserve">                                                                        </w:t>
      </w:r>
      <w:r>
        <w:rPr>
          <w:b w:val="0"/>
        </w:rPr>
        <w:t xml:space="preserve">  Приложение</w:t>
      </w:r>
      <w:proofErr w:type="gramStart"/>
      <w:r>
        <w:rPr>
          <w:b w:val="0"/>
        </w:rPr>
        <w:t xml:space="preserve"> В</w:t>
      </w:r>
      <w:proofErr w:type="gramEnd"/>
    </w:p>
    <w:p w:rsidR="00C23ABB" w:rsidRPr="00881D00" w:rsidRDefault="00C23ABB" w:rsidP="00C23ABB">
      <w:pPr>
        <w:pStyle w:val="ConsPlusTitle"/>
        <w:widowControl/>
        <w:rPr>
          <w:b w:val="0"/>
        </w:rPr>
      </w:pPr>
      <w:r w:rsidRPr="00881D00">
        <w:rPr>
          <w:b w:val="0"/>
        </w:rPr>
        <w:t xml:space="preserve">                                                </w:t>
      </w:r>
      <w:r>
        <w:rPr>
          <w:b w:val="0"/>
        </w:rPr>
        <w:t xml:space="preserve">                          </w:t>
      </w:r>
      <w:r w:rsidRPr="00881D00">
        <w:rPr>
          <w:b w:val="0"/>
        </w:rPr>
        <w:t xml:space="preserve">к Административному </w:t>
      </w:r>
      <w:r>
        <w:rPr>
          <w:b w:val="0"/>
        </w:rPr>
        <w:t>р</w:t>
      </w:r>
      <w:r w:rsidRPr="00881D00">
        <w:rPr>
          <w:b w:val="0"/>
        </w:rPr>
        <w:t>егламенту</w:t>
      </w:r>
    </w:p>
    <w:p w:rsidR="00C23ABB" w:rsidRPr="00881D00" w:rsidRDefault="00C23ABB" w:rsidP="00C23ABB">
      <w:pPr>
        <w:pStyle w:val="ConsPlusTitle"/>
        <w:widowControl/>
        <w:jc w:val="center"/>
        <w:rPr>
          <w:b w:val="0"/>
        </w:rPr>
      </w:pPr>
    </w:p>
    <w:p w:rsidR="00C23ABB" w:rsidRPr="00881D00" w:rsidRDefault="00C23ABB" w:rsidP="00C23ABB">
      <w:pPr>
        <w:pStyle w:val="ConsPlusTitle"/>
        <w:widowControl/>
        <w:rPr>
          <w:b w:val="0"/>
        </w:rPr>
      </w:pPr>
    </w:p>
    <w:p w:rsidR="00C23ABB" w:rsidRPr="00881D00" w:rsidRDefault="00C23ABB" w:rsidP="00C23ABB">
      <w:pPr>
        <w:tabs>
          <w:tab w:val="left" w:pos="567"/>
        </w:tabs>
        <w:autoSpaceDE w:val="0"/>
        <w:autoSpaceDN w:val="0"/>
        <w:adjustRightInd w:val="0"/>
        <w:spacing w:line="192" w:lineRule="auto"/>
        <w:jc w:val="center"/>
        <w:rPr>
          <w:rFonts w:ascii="Times New Roman" w:hAnsi="Times New Roman"/>
          <w:sz w:val="28"/>
          <w:szCs w:val="28"/>
        </w:rPr>
      </w:pPr>
      <w:r>
        <w:rPr>
          <w:rFonts w:ascii="Times New Roman" w:hAnsi="Times New Roman"/>
          <w:sz w:val="28"/>
          <w:szCs w:val="28"/>
        </w:rPr>
        <w:t>БЛОК-СХЕМА</w:t>
      </w:r>
    </w:p>
    <w:p w:rsidR="00C23ABB" w:rsidRPr="00881D00" w:rsidRDefault="00C23ABB" w:rsidP="00C23ABB">
      <w:pPr>
        <w:tabs>
          <w:tab w:val="left" w:pos="567"/>
        </w:tabs>
        <w:autoSpaceDE w:val="0"/>
        <w:autoSpaceDN w:val="0"/>
        <w:adjustRightInd w:val="0"/>
        <w:spacing w:line="192" w:lineRule="auto"/>
        <w:jc w:val="center"/>
        <w:rPr>
          <w:rFonts w:ascii="Times New Roman" w:hAnsi="Times New Roman"/>
          <w:sz w:val="28"/>
          <w:szCs w:val="28"/>
        </w:rPr>
      </w:pPr>
      <w:r w:rsidRPr="00881D00">
        <w:rPr>
          <w:rFonts w:ascii="Times New Roman" w:hAnsi="Times New Roman"/>
          <w:sz w:val="28"/>
          <w:szCs w:val="28"/>
        </w:rPr>
        <w:t xml:space="preserve">предоставления муниципальной услуги </w:t>
      </w:r>
      <w:r w:rsidRPr="00A230A9">
        <w:rPr>
          <w:rFonts w:ascii="Times New Roman" w:hAnsi="Times New Roman"/>
          <w:sz w:val="28"/>
          <w:szCs w:val="28"/>
        </w:rPr>
        <w:t>“</w:t>
      </w:r>
      <w:r w:rsidRPr="00676A08">
        <w:rPr>
          <w:rFonts w:ascii="Times New Roman" w:hAnsi="Times New Roman"/>
          <w:sz w:val="28"/>
          <w:szCs w:val="28"/>
        </w:rPr>
        <w:t xml:space="preserve"> </w:t>
      </w:r>
      <w:r w:rsidRPr="0095247D">
        <w:rPr>
          <w:rFonts w:ascii="Times New Roman" w:hAnsi="Times New Roman"/>
          <w:sz w:val="28"/>
          <w:szCs w:val="28"/>
        </w:rPr>
        <w:t>Выдача разрешений на размещение объектов, перечень которых установлен Постановлением Правительства РФ от 03.12.2014 N 1300</w:t>
      </w:r>
      <w:r w:rsidRPr="00A230A9">
        <w:rPr>
          <w:rFonts w:ascii="Times New Roman" w:hAnsi="Times New Roman"/>
          <w:sz w:val="28"/>
          <w:szCs w:val="28"/>
        </w:rPr>
        <w:t>”</w:t>
      </w:r>
    </w:p>
    <w:p w:rsidR="00C23ABB" w:rsidRPr="00881D00" w:rsidRDefault="008B649C" w:rsidP="00C23ABB">
      <w:pPr>
        <w:autoSpaceDE w:val="0"/>
        <w:autoSpaceDN w:val="0"/>
        <w:adjustRightInd w:val="0"/>
        <w:ind w:firstLine="720"/>
        <w:jc w:val="center"/>
        <w:outlineLvl w:val="1"/>
        <w:rPr>
          <w:rFonts w:ascii="Times New Roman" w:hAnsi="Times New Roman"/>
          <w:sz w:val="28"/>
          <w:szCs w:val="28"/>
        </w:rPr>
      </w:pPr>
      <w:r>
        <w:rPr>
          <w:rFonts w:ascii="Times New Roman" w:hAnsi="Times New Roman"/>
          <w:noProof/>
          <w:sz w:val="28"/>
          <w:szCs w:val="28"/>
        </w:rPr>
        <w:pict>
          <v:shapetype id="_x0000_t109" coordsize="21600,21600" o:spt="109" path="m,l,21600r21600,l21600,xe">
            <v:stroke joinstyle="miter"/>
            <v:path gradientshapeok="t" o:connecttype="rect"/>
          </v:shapetype>
          <v:shape id="Блок-схема: процесс 14" o:spid="_x0000_s1027" type="#_x0000_t109" style="position:absolute;left:0;text-align:left;margin-left:78.45pt;margin-top:.8pt;width:329.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">
            <v:textbox>
              <w:txbxContent>
                <w:p w:rsidR="008E1215" w:rsidRPr="00435A21" w:rsidRDefault="008E1215" w:rsidP="00C23ABB">
                  <w:pPr>
                    <w:autoSpaceDE w:val="0"/>
                    <w:autoSpaceDN w:val="0"/>
                    <w:adjustRightInd w:val="0"/>
                    <w:jc w:val="both"/>
                    <w:rPr>
                      <w:rFonts w:ascii="Times New Roman" w:eastAsiaTheme="minorHAnsi" w:hAnsi="Times New Roman"/>
                      <w:sz w:val="24"/>
                      <w:szCs w:val="24"/>
                    </w:rPr>
                  </w:pPr>
                  <w:r w:rsidRPr="00435A2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435A21">
                    <w:rPr>
                      <w:rFonts w:ascii="Times New Roman" w:eastAsiaTheme="minorHAnsi" w:hAnsi="Times New Roman"/>
                      <w:sz w:val="24"/>
                      <w:szCs w:val="24"/>
                    </w:rPr>
                    <w:t xml:space="preserve">Поступление Заявления </w:t>
                  </w:r>
                </w:p>
                <w:p w:rsidR="008E1215" w:rsidRPr="00676A08" w:rsidRDefault="008E1215" w:rsidP="00C23ABB">
                  <w:pPr>
                    <w:rPr>
                      <w:szCs w:val="24"/>
                    </w:rPr>
                  </w:pPr>
                </w:p>
              </w:txbxContent>
            </v:textbox>
          </v:shape>
        </w:pict>
      </w:r>
    </w:p>
    <w:p w:rsidR="00C23ABB" w:rsidRPr="00881D00" w:rsidRDefault="008B649C" w:rsidP="00C23ABB">
      <w:pPr>
        <w:autoSpaceDE w:val="0"/>
        <w:autoSpaceDN w:val="0"/>
        <w:adjustRightInd w:val="0"/>
        <w:jc w:val="center"/>
        <w:outlineLvl w:val="1"/>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31" type="#_x0000_t32" style="position:absolute;left:0;text-align:left;margin-left:239.15pt;margin-top:1.35pt;width:.3pt;height:4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8sZgIAAHoEAAAOAAAAZHJzL2Uyb0RvYy54bWysVEtu2zAQ3RfoHQjuHVm27DpC5KCQ7G7S&#10;NkDSA9AkZRGlSIFkLBtFgbQXyBF6hW666Ac5g3yjDulPk3ZTFNWCGoozb97MPOrsfF1LtOLGCq0y&#10;HJ/0MeKKaibUMsNvrue9CUbWEcWI1IpneMMtPp8+fXLWNikf6EpLxg0CEGXTtslw5VyTRpGlFa+J&#10;PdENV3BYalMTB1uzjJghLaDXMhr0++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">
            <v:stroke endarrow="block"/>
            <w10:wrap anchorx="margin"/>
          </v:shape>
        </w:pict>
      </w:r>
    </w:p>
    <w:p w:rsidR="00C23ABB" w:rsidRDefault="00C23ABB" w:rsidP="00C23ABB">
      <w:pPr>
        <w:pStyle w:val="ConsPlusNormal"/>
        <w:widowControl/>
        <w:ind w:firstLine="0"/>
        <w:rPr>
          <w:rFonts w:ascii="Times New Roman" w:hAnsi="Times New Roman" w:cs="Times New Roman"/>
          <w:sz w:val="28"/>
          <w:szCs w:val="28"/>
        </w:rPr>
      </w:pPr>
    </w:p>
    <w:p w:rsidR="00C23ABB" w:rsidRPr="00881D00" w:rsidRDefault="008B649C" w:rsidP="00C23ABB">
      <w:pPr>
        <w:pStyle w:val="ConsPlusNormal"/>
        <w:widowControl/>
        <w:ind w:firstLine="0"/>
        <w:rPr>
          <w:rFonts w:ascii="Times New Roman" w:hAnsi="Times New Roman" w:cs="Times New Roman"/>
          <w:sz w:val="28"/>
          <w:szCs w:val="28"/>
        </w:rPr>
      </w:pPr>
      <w:r w:rsidRPr="008B649C">
        <w:rPr>
          <w:rFonts w:ascii="Times New Roman" w:hAnsi="Times New Roman"/>
          <w:noProof/>
          <w:sz w:val="28"/>
          <w:szCs w:val="28"/>
        </w:rPr>
        <w:pict>
          <v:shape id="Блок-схема: процесс 12" o:spid="_x0000_s1030" type="#_x0000_t109" style="position:absolute;margin-left:78.45pt;margin-top:-.45pt;width:329.35pt;height:4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">
            <v:textbox style="mso-next-textbox:#Блок-схема: процесс 12">
              <w:txbxContent>
                <w:p w:rsidR="008E1215" w:rsidRPr="00666F50" w:rsidRDefault="008E1215" w:rsidP="00C23ABB">
                  <w:pPr>
                    <w:spacing w:line="192" w:lineRule="auto"/>
                    <w:jc w:val="center"/>
                    <w:rPr>
                      <w:rFonts w:ascii="Times New Roman" w:hAnsi="Times New Roman"/>
                      <w:sz w:val="28"/>
                      <w:szCs w:val="28"/>
                    </w:rPr>
                  </w:pPr>
                  <w:r w:rsidRPr="00A230A9">
                    <w:rPr>
                      <w:rFonts w:ascii="Times New Roman" w:hAnsi="Times New Roman"/>
                      <w:sz w:val="24"/>
                      <w:szCs w:val="24"/>
                    </w:rPr>
                    <w:t xml:space="preserve">Регистрация заявления    </w:t>
                  </w:r>
                </w:p>
              </w:txbxContent>
            </v:textbox>
          </v:shape>
        </w:pict>
      </w:r>
    </w:p>
    <w:p w:rsidR="00C23ABB" w:rsidRPr="00881D00" w:rsidRDefault="00C23ABB" w:rsidP="00C23ABB">
      <w:pPr>
        <w:jc w:val="center"/>
        <w:rPr>
          <w:rFonts w:ascii="Times New Roman" w:hAnsi="Times New Roman"/>
          <w:sz w:val="28"/>
          <w:szCs w:val="28"/>
        </w:rPr>
      </w:pPr>
    </w:p>
    <w:p w:rsidR="00C23ABB" w:rsidRDefault="008B649C" w:rsidP="00C23ABB">
      <w:pPr>
        <w:jc w:val="center"/>
        <w:rPr>
          <w:rFonts w:ascii="Times New Roman" w:hAnsi="Times New Roman"/>
          <w:sz w:val="28"/>
          <w:szCs w:val="28"/>
        </w:rPr>
      </w:pPr>
      <w:r>
        <w:rPr>
          <w:rFonts w:ascii="Times New Roman" w:hAnsi="Times New Roman"/>
          <w:noProof/>
          <w:sz w:val="28"/>
          <w:szCs w:val="28"/>
        </w:rPr>
        <w:pict>
          <v:shape id="Блок-схема: процесс 10" o:spid="_x0000_s1029" type="#_x0000_t109" style="position:absolute;left:0;text-align:left;margin-left:78.45pt;margin-top:39.25pt;width:332.9pt;height:51.3pt;z-index:25166233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">
            <v:textbox style="mso-next-textbox:#Блок-схема: процесс 10">
              <w:txbxContent>
                <w:p w:rsidR="008E1215" w:rsidRPr="00676A08" w:rsidRDefault="008E1215" w:rsidP="00C23ABB">
                  <w:pPr>
                    <w:autoSpaceDE w:val="0"/>
                    <w:autoSpaceDN w:val="0"/>
                    <w:adjustRightInd w:val="0"/>
                    <w:jc w:val="center"/>
                    <w:rPr>
                      <w:rFonts w:ascii="Times New Roman" w:eastAsiaTheme="minorHAnsi" w:hAnsi="Times New Roman"/>
                      <w:sz w:val="24"/>
                      <w:szCs w:val="24"/>
                    </w:rPr>
                  </w:pPr>
                  <w:r w:rsidRPr="00676A08">
                    <w:rPr>
                      <w:rFonts w:ascii="Times New Roman" w:eastAsiaTheme="minorHAnsi" w:hAnsi="Times New Roman"/>
                      <w:sz w:val="24"/>
                      <w:szCs w:val="24"/>
                    </w:rPr>
                    <w:t>Рассмотрение Заявления и приложенных к нему                           документов, в том числе направление межведомственных                                  запросов</w:t>
                  </w:r>
                </w:p>
                <w:p w:rsidR="008E1215" w:rsidRDefault="008E1215" w:rsidP="00C23ABB">
                  <w:pPr>
                    <w:autoSpaceDE w:val="0"/>
                    <w:autoSpaceDN w:val="0"/>
                    <w:adjustRightInd w:val="0"/>
                    <w:jc w:val="both"/>
                    <w:rPr>
                      <w:rFonts w:ascii="Courier New" w:eastAsiaTheme="minorHAnsi" w:hAnsi="Courier New" w:cs="Courier New"/>
                      <w:sz w:val="20"/>
                    </w:rPr>
                  </w:pPr>
                </w:p>
                <w:p w:rsidR="008E1215" w:rsidRPr="00676A08" w:rsidRDefault="008E1215" w:rsidP="00C23ABB">
                  <w:pPr>
                    <w:rPr>
                      <w:szCs w:val="28"/>
                    </w:rPr>
                  </w:pPr>
                </w:p>
              </w:txbxContent>
            </v:textbox>
          </v:shape>
        </w:pict>
      </w:r>
      <w:r w:rsidR="00C23ABB">
        <w:rPr>
          <w:rFonts w:ascii="Times New Roman" w:hAnsi="Times New Roman"/>
          <w:sz w:val="28"/>
          <w:szCs w:val="28"/>
        </w:rPr>
        <w:t xml:space="preserve">         </w:t>
      </w:r>
      <w:r w:rsidR="00C23ABB">
        <w:rPr>
          <w:rFonts w:ascii="Times New Roman" w:hAnsi="Times New Roman"/>
          <w:noProof/>
          <w:sz w:val="28"/>
          <w:szCs w:val="28"/>
          <w:lang w:eastAsia="ru-RU"/>
        </w:rPr>
        <w:drawing>
          <wp:inline distT="0" distB="0" distL="0" distR="0">
            <wp:extent cx="158750" cy="5727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C23ABB">
        <w:rPr>
          <w:rFonts w:ascii="Times New Roman" w:hAnsi="Times New Roman"/>
          <w:sz w:val="28"/>
          <w:szCs w:val="28"/>
        </w:rPr>
        <w:t xml:space="preserve">    </w:t>
      </w:r>
      <w:r w:rsidR="00C23ABB">
        <w:rPr>
          <w:rFonts w:ascii="Times New Roman" w:hAnsi="Times New Roman"/>
          <w:sz w:val="28"/>
          <w:szCs w:val="28"/>
        </w:rPr>
        <w:tab/>
        <w:t xml:space="preserve"> </w:t>
      </w:r>
    </w:p>
    <w:p w:rsidR="00C23ABB" w:rsidRDefault="00C23ABB" w:rsidP="00C23ABB">
      <w:pPr>
        <w:rPr>
          <w:rFonts w:ascii="Times New Roman" w:hAnsi="Times New Roman"/>
          <w:noProof/>
          <w:sz w:val="28"/>
          <w:szCs w:val="28"/>
        </w:rPr>
      </w:pPr>
    </w:p>
    <w:p w:rsidR="00C23ABB" w:rsidRDefault="00C23ABB" w:rsidP="00C23ABB">
      <w:pPr>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158750" cy="57277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8B649C">
        <w:rPr>
          <w:rFonts w:ascii="Times New Roman" w:hAnsi="Times New Roman"/>
          <w:noProof/>
          <w:sz w:val="28"/>
          <w:szCs w:val="28"/>
        </w:rPr>
        <w:pict>
          <v:shape id="Блок-схема: процесс 9" o:spid="_x0000_s1028" type="#_x0000_t109" style="position:absolute;margin-left:185.7pt;margin-top:39.9pt;width:116.25pt;height:53.75pt;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">
            <v:textbox style="mso-next-textbox:#Блок-схема: процесс 9">
              <w:txbxContent>
                <w:p w:rsidR="008E1215" w:rsidRPr="00AE0E19" w:rsidRDefault="008E1215" w:rsidP="00C23ABB">
                  <w:pPr>
                    <w:autoSpaceDE w:val="0"/>
                    <w:autoSpaceDN w:val="0"/>
                    <w:adjustRightInd w:val="0"/>
                    <w:jc w:val="center"/>
                    <w:outlineLvl w:val="0"/>
                    <w:rPr>
                      <w:rFonts w:ascii="Times New Roman" w:hAnsi="Times New Roman"/>
                      <w:sz w:val="24"/>
                      <w:szCs w:val="24"/>
                    </w:rPr>
                  </w:pPr>
                  <w:r>
                    <w:rPr>
                      <w:rFonts w:ascii="Times New Roman" w:hAnsi="Times New Roman"/>
                      <w:sz w:val="24"/>
                      <w:szCs w:val="24"/>
                    </w:rPr>
                    <w:t>Основание для отказа в выдаче разрешения на размещение Объекта</w:t>
                  </w:r>
                </w:p>
              </w:txbxContent>
            </v:textbox>
          </v:shape>
        </w:pict>
      </w:r>
      <w:r>
        <w:rPr>
          <w:rFonts w:ascii="Times New Roman" w:hAnsi="Times New Roman"/>
          <w:sz w:val="28"/>
          <w:szCs w:val="28"/>
        </w:rPr>
        <w:t xml:space="preserve">    </w:t>
      </w:r>
    </w:p>
    <w:p w:rsidR="00C23ABB" w:rsidRPr="00881D00" w:rsidRDefault="008B649C" w:rsidP="00C23ABB">
      <w:pPr>
        <w:rPr>
          <w:rFonts w:ascii="Times New Roman" w:hAnsi="Times New Roman"/>
          <w:sz w:val="28"/>
          <w:szCs w:val="28"/>
        </w:rPr>
      </w:pPr>
      <w:r>
        <w:rPr>
          <w:rFonts w:ascii="Times New Roman" w:hAnsi="Times New Roman"/>
          <w:noProof/>
          <w:sz w:val="28"/>
          <w:szCs w:val="28"/>
        </w:rPr>
        <w:pict>
          <v:shape id="_x0000_s1034" type="#_x0000_t109" style="position:absolute;margin-left:334.2pt;margin-top:6.8pt;width:138pt;height:73.6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">
            <v:textbox style="mso-next-textbox:#_x0000_s1034">
              <w:txbxContent>
                <w:p w:rsidR="008E1215" w:rsidRPr="00AE0E19" w:rsidRDefault="008E1215" w:rsidP="00C23ABB">
                  <w:pPr>
                    <w:autoSpaceDE w:val="0"/>
                    <w:autoSpaceDN w:val="0"/>
                    <w:adjustRightInd w:val="0"/>
                    <w:jc w:val="center"/>
                    <w:outlineLvl w:val="0"/>
                    <w:rPr>
                      <w:rFonts w:ascii="Times New Roman" w:hAnsi="Times New Roman"/>
                      <w:sz w:val="24"/>
                      <w:szCs w:val="24"/>
                    </w:rPr>
                  </w:pPr>
                  <w:r>
                    <w:rPr>
                      <w:rFonts w:ascii="Times New Roman" w:hAnsi="Times New Roman"/>
                      <w:sz w:val="24"/>
                      <w:szCs w:val="24"/>
                    </w:rPr>
                    <w:t>Принятие решения о выдаче разрешения на размещение Объекта</w:t>
                  </w:r>
                </w:p>
              </w:txbxContent>
            </v:textbox>
          </v:shape>
        </w:pict>
      </w:r>
      <w:r>
        <w:rPr>
          <w:rFonts w:ascii="Times New Roman" w:hAnsi="Times New Roman"/>
          <w:noProof/>
          <w:sz w:val="28"/>
          <w:szCs w:val="28"/>
        </w:rPr>
        <w:pict>
          <v:shape id="_x0000_s1033" type="#_x0000_t109" style="position:absolute;margin-left:.45pt;margin-top:6.8pt;width:153.75pt;height:73.6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">
            <v:textbox style="mso-next-textbox:#_x0000_s1033">
              <w:txbxContent>
                <w:p w:rsidR="008E1215" w:rsidRPr="00AE0E19" w:rsidRDefault="008E1215" w:rsidP="00C23ABB">
                  <w:pPr>
                    <w:autoSpaceDE w:val="0"/>
                    <w:autoSpaceDN w:val="0"/>
                    <w:adjustRightInd w:val="0"/>
                    <w:jc w:val="center"/>
                    <w:outlineLvl w:val="0"/>
                    <w:rPr>
                      <w:rFonts w:ascii="Times New Roman" w:hAnsi="Times New Roman"/>
                      <w:sz w:val="24"/>
                      <w:szCs w:val="24"/>
                    </w:rPr>
                  </w:pPr>
                  <w:r>
                    <w:rPr>
                      <w:rFonts w:ascii="Times New Roman" w:hAnsi="Times New Roman"/>
                      <w:sz w:val="24"/>
                      <w:szCs w:val="24"/>
                    </w:rPr>
                    <w:t>Принятие решения об отказе в выдаче разрешения на размещение Объекта</w:t>
                  </w:r>
                </w:p>
              </w:txbxContent>
            </v:textbox>
          </v:shape>
        </w:pict>
      </w:r>
    </w:p>
    <w:p w:rsidR="00C23ABB" w:rsidRPr="00881D00" w:rsidRDefault="00C23ABB" w:rsidP="00C23ABB">
      <w:pPr>
        <w:rPr>
          <w:rFonts w:ascii="Times New Roman" w:hAnsi="Times New Roman"/>
          <w:sz w:val="28"/>
          <w:szCs w:val="28"/>
        </w:rPr>
      </w:pPr>
      <w:r>
        <w:rPr>
          <w:rFonts w:ascii="Times New Roman" w:hAnsi="Times New Roman"/>
          <w:sz w:val="28"/>
          <w:szCs w:val="28"/>
        </w:rPr>
        <w:t xml:space="preserve">                                            </w:t>
      </w:r>
      <w:r w:rsidRPr="00435A21">
        <w:rPr>
          <w:rFonts w:ascii="Times New Roman" w:hAnsi="Times New Roman"/>
          <w:noProof/>
          <w:sz w:val="28"/>
          <w:szCs w:val="28"/>
          <w:lang w:eastAsia="ru-RU"/>
        </w:rPr>
        <w:drawing>
          <wp:inline distT="0" distB="0" distL="0" distR="0">
            <wp:extent cx="314090" cy="361831"/>
            <wp:effectExtent l="0" t="0" r="2881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16758" cy="364904"/>
                    </a:xfrm>
                    <a:prstGeom prst="rect">
                      <a:avLst/>
                    </a:prstGeom>
                    <a:noFill/>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14090" cy="361831"/>
            <wp:effectExtent l="3810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316758" cy="364904"/>
                    </a:xfrm>
                    <a:prstGeom prst="rect">
                      <a:avLst/>
                    </a:prstGeom>
                    <a:noFill/>
                  </pic:spPr>
                </pic:pic>
              </a:graphicData>
            </a:graphic>
          </wp:inline>
        </w:drawing>
      </w:r>
    </w:p>
    <w:p w:rsidR="00C23ABB" w:rsidRDefault="008B649C" w:rsidP="00C23ABB">
      <w:pPr>
        <w:rPr>
          <w:rFonts w:ascii="Times New Roman" w:hAnsi="Times New Roman"/>
          <w:sz w:val="28"/>
          <w:szCs w:val="28"/>
        </w:rPr>
      </w:pPr>
      <w:r>
        <w:rPr>
          <w:rFonts w:ascii="Times New Roman" w:hAnsi="Times New Roman"/>
          <w:noProof/>
          <w:sz w:val="28"/>
          <w:szCs w:val="28"/>
        </w:rPr>
        <w:pict>
          <v:shape id="Блок-схема: процесс 26" o:spid="_x0000_s1032" type="#_x0000_t109" style="position:absolute;margin-left:80.7pt;margin-top:41.05pt;width:332.25pt;height:41.9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">
            <v:textbox style="mso-next-textbox:#Блок-схема: процесс 26">
              <w:txbxContent>
                <w:p w:rsidR="008E1215" w:rsidRPr="004663FC" w:rsidRDefault="008E1215" w:rsidP="00C23ABB">
                  <w:pPr>
                    <w:jc w:val="center"/>
                    <w:rPr>
                      <w:rFonts w:ascii="Times New Roman" w:hAnsi="Times New Roman"/>
                      <w:sz w:val="24"/>
                      <w:szCs w:val="24"/>
                    </w:rPr>
                  </w:pPr>
                  <w:r w:rsidRPr="004663FC">
                    <w:rPr>
                      <w:rFonts w:ascii="Times New Roman" w:hAnsi="Times New Roman"/>
                      <w:sz w:val="24"/>
                      <w:szCs w:val="24"/>
                    </w:rPr>
                    <w:t xml:space="preserve">Выдача </w:t>
                  </w:r>
                  <w:r>
                    <w:rPr>
                      <w:rFonts w:ascii="Times New Roman" w:hAnsi="Times New Roman"/>
                      <w:sz w:val="24"/>
                      <w:szCs w:val="24"/>
                    </w:rPr>
                    <w:t>(направление) заявителю результата предоставления муниципальной услуги</w:t>
                  </w:r>
                </w:p>
              </w:txbxContent>
            </v:textbox>
            <w10:wrap anchorx="margin"/>
          </v:shape>
        </w:pict>
      </w:r>
      <w:r w:rsidR="00C23ABB">
        <w:rPr>
          <w:rFonts w:ascii="Times New Roman" w:hAnsi="Times New Roman"/>
          <w:sz w:val="28"/>
          <w:szCs w:val="28"/>
        </w:rPr>
        <w:t xml:space="preserve">                            </w:t>
      </w:r>
      <w:r w:rsidR="00C23ABB">
        <w:rPr>
          <w:rFonts w:ascii="Times New Roman" w:hAnsi="Times New Roman"/>
          <w:noProof/>
          <w:sz w:val="28"/>
          <w:szCs w:val="28"/>
          <w:lang w:eastAsia="ru-RU"/>
        </w:rPr>
        <w:drawing>
          <wp:inline distT="0" distB="0" distL="0" distR="0">
            <wp:extent cx="158750" cy="572770"/>
            <wp:effectExtent l="0" t="0" r="0" b="0"/>
            <wp:docPr id="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C23ABB">
        <w:rPr>
          <w:rFonts w:ascii="Times New Roman" w:hAnsi="Times New Roman"/>
          <w:sz w:val="28"/>
          <w:szCs w:val="28"/>
        </w:rPr>
        <w:t xml:space="preserve">                                                                                </w:t>
      </w:r>
      <w:r w:rsidR="00C23ABB">
        <w:rPr>
          <w:rFonts w:ascii="Times New Roman" w:hAnsi="Times New Roman"/>
          <w:noProof/>
          <w:sz w:val="28"/>
          <w:szCs w:val="28"/>
          <w:lang w:eastAsia="ru-RU"/>
        </w:rPr>
        <w:drawing>
          <wp:inline distT="0" distB="0" distL="0" distR="0">
            <wp:extent cx="158750" cy="572770"/>
            <wp:effectExtent l="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C23ABB">
        <w:rPr>
          <w:rFonts w:ascii="Times New Roman" w:hAnsi="Times New Roman"/>
          <w:sz w:val="28"/>
          <w:szCs w:val="28"/>
        </w:rPr>
        <w:t xml:space="preserve">     </w:t>
      </w:r>
    </w:p>
    <w:p w:rsidR="00C23ABB" w:rsidRPr="00881D00" w:rsidRDefault="00C23ABB" w:rsidP="00C23ABB">
      <w:pPr>
        <w:rPr>
          <w:rFonts w:ascii="Times New Roman" w:hAnsi="Times New Roman"/>
          <w:sz w:val="28"/>
          <w:szCs w:val="28"/>
        </w:rPr>
      </w:pPr>
      <w:r>
        <w:rPr>
          <w:rFonts w:ascii="Times New Roman" w:hAnsi="Times New Roman"/>
          <w:sz w:val="28"/>
          <w:szCs w:val="28"/>
        </w:rPr>
        <w:t xml:space="preserve">                                                                                                       </w:t>
      </w:r>
    </w:p>
    <w:p w:rsidR="00C23ABB" w:rsidRPr="00881D00" w:rsidRDefault="00C23ABB" w:rsidP="00C23ABB">
      <w:pPr>
        <w:jc w:val="center"/>
        <w:rPr>
          <w:rFonts w:ascii="Times New Roman" w:hAnsi="Times New Roman"/>
          <w:sz w:val="28"/>
          <w:szCs w:val="28"/>
        </w:rPr>
      </w:pPr>
      <w:r>
        <w:rPr>
          <w:rFonts w:ascii="Times New Roman" w:hAnsi="Times New Roman"/>
          <w:sz w:val="28"/>
          <w:szCs w:val="28"/>
        </w:rPr>
        <w:t xml:space="preserve">        </w:t>
      </w:r>
    </w:p>
    <w:p w:rsidR="004E4F79" w:rsidRPr="00A176B4" w:rsidRDefault="00B24A8C" w:rsidP="00B24A8C">
      <w:pPr>
        <w:rPr>
          <w:rFonts w:ascii="Times New Roman" w:hAnsi="Times New Roman"/>
          <w:sz w:val="28"/>
          <w:szCs w:val="28"/>
        </w:rPr>
      </w:pPr>
      <w:r>
        <w:rPr>
          <w:rFonts w:ascii="Times New Roman" w:hAnsi="Times New Roman"/>
          <w:sz w:val="28"/>
          <w:szCs w:val="28"/>
        </w:rPr>
        <w:t xml:space="preserve">      </w:t>
      </w:r>
    </w:p>
    <w:bookmarkEnd w:id="0"/>
    <w:p w:rsidR="00243F34" w:rsidRPr="00A176B4" w:rsidRDefault="00243F34" w:rsidP="00677FAB">
      <w:pPr>
        <w:spacing w:after="0" w:line="240" w:lineRule="auto"/>
        <w:jc w:val="both"/>
        <w:rPr>
          <w:rFonts w:ascii="Times New Roman" w:hAnsi="Times New Roman"/>
          <w:sz w:val="28"/>
          <w:szCs w:val="28"/>
        </w:rPr>
      </w:pPr>
    </w:p>
    <w:sectPr w:rsidR="00243F34" w:rsidRPr="00A176B4" w:rsidSect="0029032B">
      <w:headerReference w:type="default" r:id="rId56"/>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15" w:rsidRDefault="008E1215" w:rsidP="00677FAB">
      <w:pPr>
        <w:spacing w:after="0" w:line="240" w:lineRule="auto"/>
      </w:pPr>
      <w:r>
        <w:separator/>
      </w:r>
    </w:p>
  </w:endnote>
  <w:endnote w:type="continuationSeparator" w:id="0">
    <w:p w:rsidR="008E1215" w:rsidRDefault="008E1215" w:rsidP="00677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15" w:rsidRDefault="008E1215">
    <w:pPr>
      <w:pStyle w:val="a9"/>
      <w:jc w:val="center"/>
    </w:pPr>
  </w:p>
  <w:p w:rsidR="008E1215" w:rsidRDefault="008E12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15" w:rsidRDefault="008E1215" w:rsidP="00677FAB">
      <w:pPr>
        <w:spacing w:after="0" w:line="240" w:lineRule="auto"/>
      </w:pPr>
      <w:r>
        <w:separator/>
      </w:r>
    </w:p>
  </w:footnote>
  <w:footnote w:type="continuationSeparator" w:id="0">
    <w:p w:rsidR="008E1215" w:rsidRDefault="008E1215" w:rsidP="00677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15" w:rsidRPr="003C5DB0" w:rsidRDefault="008E1215">
    <w:pPr>
      <w:pStyle w:val="a7"/>
      <w:jc w:val="center"/>
      <w:rPr>
        <w:rFonts w:ascii="Times New Roman" w:hAnsi="Times New Roman"/>
        <w:sz w:val="24"/>
        <w:szCs w:val="24"/>
      </w:rPr>
    </w:pPr>
  </w:p>
  <w:p w:rsidR="008E1215" w:rsidRPr="003937FC" w:rsidRDefault="008E1215">
    <w:pPr>
      <w:pStyle w:val="a7"/>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B717F7"/>
    <w:multiLevelType w:val="hybridMultilevel"/>
    <w:tmpl w:val="CD024D22"/>
    <w:lvl w:ilvl="0" w:tplc="97D8B770">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2DB66A8"/>
    <w:multiLevelType w:val="hybridMultilevel"/>
    <w:tmpl w:val="418874C4"/>
    <w:lvl w:ilvl="0" w:tplc="F02C481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48132C6"/>
    <w:multiLevelType w:val="hybridMultilevel"/>
    <w:tmpl w:val="E224276A"/>
    <w:lvl w:ilvl="0" w:tplc="4DBA6C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8F2DDB"/>
    <w:multiLevelType w:val="hybridMultilevel"/>
    <w:tmpl w:val="5D727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65D12"/>
    <w:multiLevelType w:val="hybridMultilevel"/>
    <w:tmpl w:val="9E083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8">
    <w:nsid w:val="37B25BE3"/>
    <w:multiLevelType w:val="hybridMultilevel"/>
    <w:tmpl w:val="43989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37316"/>
    <w:multiLevelType w:val="hybridMultilevel"/>
    <w:tmpl w:val="7FE03E1A"/>
    <w:lvl w:ilvl="0" w:tplc="D942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F67383"/>
    <w:multiLevelType w:val="hybridMultilevel"/>
    <w:tmpl w:val="5D88836E"/>
    <w:lvl w:ilvl="0" w:tplc="879E5392">
      <w:start w:val="1"/>
      <w:numFmt w:val="decimal"/>
      <w:lvlText w:val="%1)"/>
      <w:lvlJc w:val="left"/>
      <w:pPr>
        <w:ind w:left="1125" w:hanging="64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F192741"/>
    <w:multiLevelType w:val="hybridMultilevel"/>
    <w:tmpl w:val="B78C1B76"/>
    <w:lvl w:ilvl="0" w:tplc="81CAA8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4">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5">
    <w:nsid w:val="5D135D29"/>
    <w:multiLevelType w:val="hybridMultilevel"/>
    <w:tmpl w:val="810E7F9A"/>
    <w:lvl w:ilvl="0" w:tplc="C28265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B817C4"/>
    <w:multiLevelType w:val="hybridMultilevel"/>
    <w:tmpl w:val="EBBE6B00"/>
    <w:lvl w:ilvl="0" w:tplc="333261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8603E"/>
    <w:multiLevelType w:val="hybridMultilevel"/>
    <w:tmpl w:val="EAC6342C"/>
    <w:lvl w:ilvl="0" w:tplc="BA1410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8702D5B"/>
    <w:multiLevelType w:val="hybridMultilevel"/>
    <w:tmpl w:val="1876B888"/>
    <w:lvl w:ilvl="0" w:tplc="D304F80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7D2673EA"/>
    <w:multiLevelType w:val="hybridMultilevel"/>
    <w:tmpl w:val="D9CCE868"/>
    <w:lvl w:ilvl="0" w:tplc="6CCEA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4"/>
  </w:num>
  <w:num w:numId="3">
    <w:abstractNumId w:val="7"/>
  </w:num>
  <w:num w:numId="4">
    <w:abstractNumId w:val="1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19"/>
  </w:num>
  <w:num w:numId="9">
    <w:abstractNumId w:val="0"/>
  </w:num>
  <w:num w:numId="10">
    <w:abstractNumId w:val="1"/>
  </w:num>
  <w:num w:numId="11">
    <w:abstractNumId w:val="6"/>
  </w:num>
  <w:num w:numId="12">
    <w:abstractNumId w:val="5"/>
  </w:num>
  <w:num w:numId="13">
    <w:abstractNumId w:val="8"/>
  </w:num>
  <w:num w:numId="14">
    <w:abstractNumId w:val="3"/>
  </w:num>
  <w:num w:numId="15">
    <w:abstractNumId w:val="18"/>
  </w:num>
  <w:num w:numId="16">
    <w:abstractNumId w:val="9"/>
  </w:num>
  <w:num w:numId="17">
    <w:abstractNumId w:val="12"/>
  </w:num>
  <w:num w:numId="18">
    <w:abstractNumId w:val="20"/>
  </w:num>
  <w:num w:numId="19">
    <w:abstractNumId w:val="16"/>
  </w:num>
  <w:num w:numId="20">
    <w:abstractNumId w:val="10"/>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A7352"/>
    <w:rsid w:val="00010184"/>
    <w:rsid w:val="00013FCD"/>
    <w:rsid w:val="000226BE"/>
    <w:rsid w:val="00047217"/>
    <w:rsid w:val="000603CD"/>
    <w:rsid w:val="000628C3"/>
    <w:rsid w:val="00065342"/>
    <w:rsid w:val="00070444"/>
    <w:rsid w:val="00073732"/>
    <w:rsid w:val="00080F8C"/>
    <w:rsid w:val="0008410C"/>
    <w:rsid w:val="000922A7"/>
    <w:rsid w:val="00094991"/>
    <w:rsid w:val="000A0C94"/>
    <w:rsid w:val="000A4252"/>
    <w:rsid w:val="000C1FCB"/>
    <w:rsid w:val="000C5037"/>
    <w:rsid w:val="000D5BA9"/>
    <w:rsid w:val="000E711A"/>
    <w:rsid w:val="000F1E0E"/>
    <w:rsid w:val="000F3751"/>
    <w:rsid w:val="00131651"/>
    <w:rsid w:val="00132C7F"/>
    <w:rsid w:val="001356F3"/>
    <w:rsid w:val="0013648D"/>
    <w:rsid w:val="0014725C"/>
    <w:rsid w:val="0014757C"/>
    <w:rsid w:val="00155A6E"/>
    <w:rsid w:val="00177419"/>
    <w:rsid w:val="00181762"/>
    <w:rsid w:val="0019055F"/>
    <w:rsid w:val="001936ED"/>
    <w:rsid w:val="00195AA4"/>
    <w:rsid w:val="001960B7"/>
    <w:rsid w:val="001A39EA"/>
    <w:rsid w:val="001A5A7D"/>
    <w:rsid w:val="001A63CF"/>
    <w:rsid w:val="001A7612"/>
    <w:rsid w:val="001B7B2B"/>
    <w:rsid w:val="001C35D5"/>
    <w:rsid w:val="001C5B58"/>
    <w:rsid w:val="001D637F"/>
    <w:rsid w:val="001F52AA"/>
    <w:rsid w:val="0020091B"/>
    <w:rsid w:val="00215E97"/>
    <w:rsid w:val="002311DC"/>
    <w:rsid w:val="00231E66"/>
    <w:rsid w:val="00241FEC"/>
    <w:rsid w:val="00243F34"/>
    <w:rsid w:val="00254767"/>
    <w:rsid w:val="00255717"/>
    <w:rsid w:val="00261E5B"/>
    <w:rsid w:val="00265ABB"/>
    <w:rsid w:val="002756FA"/>
    <w:rsid w:val="00282DEE"/>
    <w:rsid w:val="002847E5"/>
    <w:rsid w:val="0029032B"/>
    <w:rsid w:val="00292E1E"/>
    <w:rsid w:val="002949FD"/>
    <w:rsid w:val="00295545"/>
    <w:rsid w:val="00296983"/>
    <w:rsid w:val="002A2284"/>
    <w:rsid w:val="002D3E96"/>
    <w:rsid w:val="002D4A99"/>
    <w:rsid w:val="002E47BE"/>
    <w:rsid w:val="002E6676"/>
    <w:rsid w:val="0031123C"/>
    <w:rsid w:val="0032600A"/>
    <w:rsid w:val="00327EA0"/>
    <w:rsid w:val="003303D1"/>
    <w:rsid w:val="003335E0"/>
    <w:rsid w:val="003347B4"/>
    <w:rsid w:val="003570D2"/>
    <w:rsid w:val="0036553B"/>
    <w:rsid w:val="00367146"/>
    <w:rsid w:val="003B37D8"/>
    <w:rsid w:val="003C3E3C"/>
    <w:rsid w:val="003C5DB0"/>
    <w:rsid w:val="003E217C"/>
    <w:rsid w:val="003E3B49"/>
    <w:rsid w:val="003E671A"/>
    <w:rsid w:val="003F61CB"/>
    <w:rsid w:val="004002D6"/>
    <w:rsid w:val="004120DD"/>
    <w:rsid w:val="004123D2"/>
    <w:rsid w:val="004200C3"/>
    <w:rsid w:val="0044279E"/>
    <w:rsid w:val="004569D4"/>
    <w:rsid w:val="00482148"/>
    <w:rsid w:val="00485532"/>
    <w:rsid w:val="00485816"/>
    <w:rsid w:val="004967DE"/>
    <w:rsid w:val="004A296D"/>
    <w:rsid w:val="004C0703"/>
    <w:rsid w:val="004C5A57"/>
    <w:rsid w:val="004D27B0"/>
    <w:rsid w:val="004D27E7"/>
    <w:rsid w:val="004E06AE"/>
    <w:rsid w:val="004E3BF4"/>
    <w:rsid w:val="004E46CC"/>
    <w:rsid w:val="004E4F79"/>
    <w:rsid w:val="004F63FC"/>
    <w:rsid w:val="00505E58"/>
    <w:rsid w:val="00506A07"/>
    <w:rsid w:val="00557C26"/>
    <w:rsid w:val="005629C5"/>
    <w:rsid w:val="00565C0B"/>
    <w:rsid w:val="00572244"/>
    <w:rsid w:val="00573E08"/>
    <w:rsid w:val="00593902"/>
    <w:rsid w:val="005B4FB7"/>
    <w:rsid w:val="005B5A63"/>
    <w:rsid w:val="005C14B1"/>
    <w:rsid w:val="005E2FF3"/>
    <w:rsid w:val="005F5574"/>
    <w:rsid w:val="00615F0F"/>
    <w:rsid w:val="00617FFC"/>
    <w:rsid w:val="00621165"/>
    <w:rsid w:val="00653058"/>
    <w:rsid w:val="00660E57"/>
    <w:rsid w:val="006637F1"/>
    <w:rsid w:val="006671BE"/>
    <w:rsid w:val="00667E58"/>
    <w:rsid w:val="00671184"/>
    <w:rsid w:val="0067624E"/>
    <w:rsid w:val="00677FAB"/>
    <w:rsid w:val="00686AFC"/>
    <w:rsid w:val="0069248D"/>
    <w:rsid w:val="006A3788"/>
    <w:rsid w:val="006A7352"/>
    <w:rsid w:val="006A7DEE"/>
    <w:rsid w:val="006C0E00"/>
    <w:rsid w:val="006D7905"/>
    <w:rsid w:val="006E2B98"/>
    <w:rsid w:val="006E7A4E"/>
    <w:rsid w:val="00706794"/>
    <w:rsid w:val="00711F36"/>
    <w:rsid w:val="00712DFB"/>
    <w:rsid w:val="007238EF"/>
    <w:rsid w:val="0073495D"/>
    <w:rsid w:val="00745AAB"/>
    <w:rsid w:val="00746CBD"/>
    <w:rsid w:val="00755F6A"/>
    <w:rsid w:val="00757B72"/>
    <w:rsid w:val="00767307"/>
    <w:rsid w:val="0077607A"/>
    <w:rsid w:val="007824F4"/>
    <w:rsid w:val="0078364F"/>
    <w:rsid w:val="00783D4E"/>
    <w:rsid w:val="00783DDD"/>
    <w:rsid w:val="00785427"/>
    <w:rsid w:val="00792C73"/>
    <w:rsid w:val="00792E83"/>
    <w:rsid w:val="00794693"/>
    <w:rsid w:val="007A25C5"/>
    <w:rsid w:val="007A7A70"/>
    <w:rsid w:val="007C1E0A"/>
    <w:rsid w:val="007C4DB3"/>
    <w:rsid w:val="007F2AE1"/>
    <w:rsid w:val="007F36C4"/>
    <w:rsid w:val="007F7232"/>
    <w:rsid w:val="007F7C01"/>
    <w:rsid w:val="00800809"/>
    <w:rsid w:val="008100BE"/>
    <w:rsid w:val="008464DE"/>
    <w:rsid w:val="00855EBD"/>
    <w:rsid w:val="00857B20"/>
    <w:rsid w:val="00866C8A"/>
    <w:rsid w:val="00880668"/>
    <w:rsid w:val="00880794"/>
    <w:rsid w:val="00891616"/>
    <w:rsid w:val="008A13ED"/>
    <w:rsid w:val="008B3728"/>
    <w:rsid w:val="008B4218"/>
    <w:rsid w:val="008B649C"/>
    <w:rsid w:val="008C2373"/>
    <w:rsid w:val="008C7A2D"/>
    <w:rsid w:val="008D5F02"/>
    <w:rsid w:val="008E063C"/>
    <w:rsid w:val="008E0AFB"/>
    <w:rsid w:val="008E1215"/>
    <w:rsid w:val="008F1D82"/>
    <w:rsid w:val="008F3943"/>
    <w:rsid w:val="008F4997"/>
    <w:rsid w:val="008F6DE7"/>
    <w:rsid w:val="0090212F"/>
    <w:rsid w:val="00902C18"/>
    <w:rsid w:val="0092283A"/>
    <w:rsid w:val="00957AAE"/>
    <w:rsid w:val="00963BF6"/>
    <w:rsid w:val="00971FDD"/>
    <w:rsid w:val="0097692F"/>
    <w:rsid w:val="00993190"/>
    <w:rsid w:val="00996F17"/>
    <w:rsid w:val="009A2F20"/>
    <w:rsid w:val="009A614F"/>
    <w:rsid w:val="009A6288"/>
    <w:rsid w:val="009A764D"/>
    <w:rsid w:val="009B1B0B"/>
    <w:rsid w:val="009B4DC4"/>
    <w:rsid w:val="009C446C"/>
    <w:rsid w:val="009E07ED"/>
    <w:rsid w:val="009E4560"/>
    <w:rsid w:val="009E7175"/>
    <w:rsid w:val="009F58C5"/>
    <w:rsid w:val="00A01096"/>
    <w:rsid w:val="00A05177"/>
    <w:rsid w:val="00A11EB2"/>
    <w:rsid w:val="00A14B22"/>
    <w:rsid w:val="00A16136"/>
    <w:rsid w:val="00A176B4"/>
    <w:rsid w:val="00A26C9D"/>
    <w:rsid w:val="00A34264"/>
    <w:rsid w:val="00A402A6"/>
    <w:rsid w:val="00A428DE"/>
    <w:rsid w:val="00A430B1"/>
    <w:rsid w:val="00A519AB"/>
    <w:rsid w:val="00A57F2B"/>
    <w:rsid w:val="00A7179B"/>
    <w:rsid w:val="00A74B73"/>
    <w:rsid w:val="00A752A6"/>
    <w:rsid w:val="00A82D89"/>
    <w:rsid w:val="00A8412F"/>
    <w:rsid w:val="00A91609"/>
    <w:rsid w:val="00A94DDD"/>
    <w:rsid w:val="00AA6602"/>
    <w:rsid w:val="00AB1A0F"/>
    <w:rsid w:val="00AB5C6F"/>
    <w:rsid w:val="00AC03C9"/>
    <w:rsid w:val="00AC2132"/>
    <w:rsid w:val="00AC7E59"/>
    <w:rsid w:val="00AD3B4D"/>
    <w:rsid w:val="00AE0625"/>
    <w:rsid w:val="00AF38E6"/>
    <w:rsid w:val="00AF6F02"/>
    <w:rsid w:val="00B01C1C"/>
    <w:rsid w:val="00B0406D"/>
    <w:rsid w:val="00B05BAE"/>
    <w:rsid w:val="00B06716"/>
    <w:rsid w:val="00B12E49"/>
    <w:rsid w:val="00B15CA2"/>
    <w:rsid w:val="00B24A8C"/>
    <w:rsid w:val="00B2604B"/>
    <w:rsid w:val="00B366B1"/>
    <w:rsid w:val="00B40D3B"/>
    <w:rsid w:val="00B42E13"/>
    <w:rsid w:val="00B518B2"/>
    <w:rsid w:val="00B56A21"/>
    <w:rsid w:val="00B722BF"/>
    <w:rsid w:val="00B74B78"/>
    <w:rsid w:val="00B77E6D"/>
    <w:rsid w:val="00B8556A"/>
    <w:rsid w:val="00B92769"/>
    <w:rsid w:val="00BB3B27"/>
    <w:rsid w:val="00BC78FB"/>
    <w:rsid w:val="00BD1614"/>
    <w:rsid w:val="00BD7992"/>
    <w:rsid w:val="00BE156D"/>
    <w:rsid w:val="00BE3687"/>
    <w:rsid w:val="00BE5D36"/>
    <w:rsid w:val="00BE6A14"/>
    <w:rsid w:val="00C23ABB"/>
    <w:rsid w:val="00C251D0"/>
    <w:rsid w:val="00C47B52"/>
    <w:rsid w:val="00C517F5"/>
    <w:rsid w:val="00C6230D"/>
    <w:rsid w:val="00C62452"/>
    <w:rsid w:val="00C74170"/>
    <w:rsid w:val="00C802F3"/>
    <w:rsid w:val="00C921A9"/>
    <w:rsid w:val="00C9315D"/>
    <w:rsid w:val="00CA115B"/>
    <w:rsid w:val="00CA4397"/>
    <w:rsid w:val="00CA784A"/>
    <w:rsid w:val="00CE564C"/>
    <w:rsid w:val="00CF2A08"/>
    <w:rsid w:val="00CF7B13"/>
    <w:rsid w:val="00CF7B8D"/>
    <w:rsid w:val="00D01092"/>
    <w:rsid w:val="00D02322"/>
    <w:rsid w:val="00D07C69"/>
    <w:rsid w:val="00D1193A"/>
    <w:rsid w:val="00D13A76"/>
    <w:rsid w:val="00D147A9"/>
    <w:rsid w:val="00D15A0E"/>
    <w:rsid w:val="00D207A0"/>
    <w:rsid w:val="00D249A9"/>
    <w:rsid w:val="00D378DD"/>
    <w:rsid w:val="00D5076A"/>
    <w:rsid w:val="00D716AD"/>
    <w:rsid w:val="00D84383"/>
    <w:rsid w:val="00D8648A"/>
    <w:rsid w:val="00DA0BE7"/>
    <w:rsid w:val="00DA5FF3"/>
    <w:rsid w:val="00DB1385"/>
    <w:rsid w:val="00DB1FB7"/>
    <w:rsid w:val="00DB26E8"/>
    <w:rsid w:val="00DB33B8"/>
    <w:rsid w:val="00DB488D"/>
    <w:rsid w:val="00DC1DF3"/>
    <w:rsid w:val="00DC378C"/>
    <w:rsid w:val="00DE76C5"/>
    <w:rsid w:val="00DE774F"/>
    <w:rsid w:val="00DF0436"/>
    <w:rsid w:val="00DF14B2"/>
    <w:rsid w:val="00DF3BAA"/>
    <w:rsid w:val="00DF569D"/>
    <w:rsid w:val="00DF75DA"/>
    <w:rsid w:val="00DF7BF1"/>
    <w:rsid w:val="00E037A7"/>
    <w:rsid w:val="00E123C6"/>
    <w:rsid w:val="00E4026E"/>
    <w:rsid w:val="00E4137C"/>
    <w:rsid w:val="00E43A7C"/>
    <w:rsid w:val="00E43BC7"/>
    <w:rsid w:val="00E46E57"/>
    <w:rsid w:val="00E52C14"/>
    <w:rsid w:val="00E545C3"/>
    <w:rsid w:val="00E57415"/>
    <w:rsid w:val="00E63814"/>
    <w:rsid w:val="00E70A15"/>
    <w:rsid w:val="00E7632F"/>
    <w:rsid w:val="00E76A3B"/>
    <w:rsid w:val="00E83A0A"/>
    <w:rsid w:val="00E90F64"/>
    <w:rsid w:val="00E96DD6"/>
    <w:rsid w:val="00EA033C"/>
    <w:rsid w:val="00EA6D34"/>
    <w:rsid w:val="00EA6F49"/>
    <w:rsid w:val="00EA7179"/>
    <w:rsid w:val="00EB033E"/>
    <w:rsid w:val="00EB3AC9"/>
    <w:rsid w:val="00EB3F3B"/>
    <w:rsid w:val="00EC0E5E"/>
    <w:rsid w:val="00ED5C25"/>
    <w:rsid w:val="00EE0730"/>
    <w:rsid w:val="00EE116A"/>
    <w:rsid w:val="00EE4115"/>
    <w:rsid w:val="00EF2141"/>
    <w:rsid w:val="00F03A54"/>
    <w:rsid w:val="00F226D9"/>
    <w:rsid w:val="00F2339E"/>
    <w:rsid w:val="00F244A5"/>
    <w:rsid w:val="00F31ADA"/>
    <w:rsid w:val="00F324B1"/>
    <w:rsid w:val="00F37B71"/>
    <w:rsid w:val="00F4036B"/>
    <w:rsid w:val="00F609CE"/>
    <w:rsid w:val="00F6303B"/>
    <w:rsid w:val="00F70A28"/>
    <w:rsid w:val="00F73D53"/>
    <w:rsid w:val="00F75214"/>
    <w:rsid w:val="00F84FEC"/>
    <w:rsid w:val="00F853C5"/>
    <w:rsid w:val="00F92706"/>
    <w:rsid w:val="00F968E9"/>
    <w:rsid w:val="00FA1B9D"/>
    <w:rsid w:val="00FB30A4"/>
    <w:rsid w:val="00FB62C9"/>
    <w:rsid w:val="00FB76F0"/>
    <w:rsid w:val="00FC1FB1"/>
    <w:rsid w:val="00FD0934"/>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EC"/>
    <w:pPr>
      <w:spacing w:after="200" w:line="276" w:lineRule="auto"/>
    </w:pPr>
    <w:rPr>
      <w:sz w:val="22"/>
      <w:szCs w:val="22"/>
      <w:lang w:eastAsia="en-US"/>
    </w:rPr>
  </w:style>
  <w:style w:type="paragraph" w:styleId="1">
    <w:name w:val="heading 1"/>
    <w:basedOn w:val="a"/>
    <w:next w:val="a"/>
    <w:link w:val="10"/>
    <w:uiPriority w:val="9"/>
    <w:qFormat/>
    <w:rsid w:val="006A7352"/>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qFormat/>
    <w:rsid w:val="00E123C6"/>
    <w:pPr>
      <w:keepNext/>
      <w:spacing w:after="0" w:line="240" w:lineRule="auto"/>
      <w:outlineLvl w:val="1"/>
    </w:pPr>
    <w:rPr>
      <w:rFonts w:ascii="Times New Roman" w:eastAsia="Times New Roman" w:hAnsi="Times New Roman"/>
      <w:sz w:val="28"/>
      <w:szCs w:val="20"/>
    </w:rPr>
  </w:style>
  <w:style w:type="paragraph" w:styleId="3">
    <w:name w:val="heading 3"/>
    <w:basedOn w:val="a"/>
    <w:next w:val="a"/>
    <w:link w:val="30"/>
    <w:qFormat/>
    <w:rsid w:val="00E123C6"/>
    <w:pPr>
      <w:keepNext/>
      <w:spacing w:after="0" w:line="240" w:lineRule="auto"/>
      <w:jc w:val="both"/>
      <w:outlineLvl w:val="2"/>
    </w:pPr>
    <w:rPr>
      <w:rFonts w:ascii="Times New Roman" w:eastAsia="Times New Roman" w:hAnsi="Times New Roman"/>
      <w:sz w:val="28"/>
      <w:szCs w:val="20"/>
    </w:rPr>
  </w:style>
  <w:style w:type="paragraph" w:styleId="4">
    <w:name w:val="heading 4"/>
    <w:basedOn w:val="a"/>
    <w:next w:val="a"/>
    <w:link w:val="40"/>
    <w:uiPriority w:val="9"/>
    <w:semiHidden/>
    <w:unhideWhenUsed/>
    <w:qFormat/>
    <w:rsid w:val="00E123C6"/>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A7352"/>
    <w:rPr>
      <w:rFonts w:ascii="Times New Roman" w:eastAsia="Times New Roman" w:hAnsi="Times New Roman" w:cs="Times New Roman"/>
      <w:b/>
      <w:sz w:val="28"/>
      <w:szCs w:val="20"/>
      <w:lang w:eastAsia="ru-RU"/>
    </w:rPr>
  </w:style>
  <w:style w:type="character" w:customStyle="1" w:styleId="20">
    <w:name w:val="Заголовок 2 Знак"/>
    <w:link w:val="2"/>
    <w:uiPriority w:val="9"/>
    <w:rsid w:val="00E123C6"/>
    <w:rPr>
      <w:rFonts w:ascii="Times New Roman" w:eastAsia="Times New Roman" w:hAnsi="Times New Roman"/>
      <w:sz w:val="28"/>
    </w:rPr>
  </w:style>
  <w:style w:type="character" w:customStyle="1" w:styleId="30">
    <w:name w:val="Заголовок 3 Знак"/>
    <w:link w:val="3"/>
    <w:rsid w:val="00E123C6"/>
    <w:rPr>
      <w:rFonts w:ascii="Times New Roman" w:eastAsia="Times New Roman" w:hAnsi="Times New Roman"/>
      <w:sz w:val="28"/>
    </w:rPr>
  </w:style>
  <w:style w:type="character" w:customStyle="1" w:styleId="40">
    <w:name w:val="Заголовок 4 Знак"/>
    <w:link w:val="4"/>
    <w:uiPriority w:val="9"/>
    <w:semiHidden/>
    <w:rsid w:val="00E123C6"/>
    <w:rPr>
      <w:rFonts w:eastAsia="Times New Roman"/>
      <w:b/>
      <w:bCs/>
      <w:sz w:val="28"/>
      <w:szCs w:val="28"/>
    </w:rPr>
  </w:style>
  <w:style w:type="paragraph" w:styleId="a3">
    <w:name w:val="Balloon Text"/>
    <w:basedOn w:val="a"/>
    <w:link w:val="a4"/>
    <w:uiPriority w:val="99"/>
    <w:semiHidden/>
    <w:unhideWhenUsed/>
    <w:rsid w:val="006A7352"/>
    <w:pPr>
      <w:spacing w:after="0" w:line="240" w:lineRule="auto"/>
    </w:pPr>
    <w:rPr>
      <w:rFonts w:ascii="Tahoma" w:hAnsi="Tahoma"/>
      <w:sz w:val="16"/>
      <w:szCs w:val="16"/>
    </w:rPr>
  </w:style>
  <w:style w:type="character" w:customStyle="1" w:styleId="a4">
    <w:name w:val="Текст выноски Знак"/>
    <w:link w:val="a3"/>
    <w:uiPriority w:val="99"/>
    <w:semiHidden/>
    <w:rsid w:val="006A7352"/>
    <w:rPr>
      <w:rFonts w:ascii="Tahoma" w:hAnsi="Tahoma" w:cs="Tahoma"/>
      <w:sz w:val="16"/>
      <w:szCs w:val="16"/>
    </w:rPr>
  </w:style>
  <w:style w:type="paragraph" w:styleId="31">
    <w:name w:val="Body Text 3"/>
    <w:basedOn w:val="a"/>
    <w:link w:val="32"/>
    <w:rsid w:val="006A7352"/>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2">
    <w:name w:val="Основной текст 3 Знак"/>
    <w:link w:val="31"/>
    <w:rsid w:val="006A7352"/>
    <w:rPr>
      <w:rFonts w:ascii="Times New Roman" w:eastAsia="Times New Roman" w:hAnsi="Times New Roman" w:cs="Times New Roman"/>
      <w:b/>
      <w:sz w:val="16"/>
      <w:szCs w:val="20"/>
      <w:lang w:eastAsia="ru-RU"/>
    </w:rPr>
  </w:style>
  <w:style w:type="paragraph" w:styleId="a5">
    <w:name w:val="List Paragraph"/>
    <w:basedOn w:val="a"/>
    <w:uiPriority w:val="34"/>
    <w:qFormat/>
    <w:rsid w:val="006A7352"/>
    <w:pPr>
      <w:ind w:left="720"/>
      <w:contextualSpacing/>
    </w:pPr>
  </w:style>
  <w:style w:type="table" w:styleId="a6">
    <w:name w:val="Table Grid"/>
    <w:basedOn w:val="a1"/>
    <w:uiPriority w:val="59"/>
    <w:rsid w:val="004C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7FAB"/>
    <w:pPr>
      <w:tabs>
        <w:tab w:val="center" w:pos="4677"/>
        <w:tab w:val="right" w:pos="9355"/>
      </w:tabs>
    </w:pPr>
  </w:style>
  <w:style w:type="character" w:customStyle="1" w:styleId="a8">
    <w:name w:val="Верхний колонтитул Знак"/>
    <w:link w:val="a7"/>
    <w:uiPriority w:val="99"/>
    <w:rsid w:val="00677FAB"/>
    <w:rPr>
      <w:sz w:val="22"/>
      <w:szCs w:val="22"/>
      <w:lang w:eastAsia="en-US"/>
    </w:rPr>
  </w:style>
  <w:style w:type="paragraph" w:styleId="a9">
    <w:name w:val="footer"/>
    <w:basedOn w:val="a"/>
    <w:link w:val="aa"/>
    <w:uiPriority w:val="99"/>
    <w:unhideWhenUsed/>
    <w:rsid w:val="00677FAB"/>
    <w:pPr>
      <w:tabs>
        <w:tab w:val="center" w:pos="4677"/>
        <w:tab w:val="right" w:pos="9355"/>
      </w:tabs>
    </w:pPr>
  </w:style>
  <w:style w:type="character" w:customStyle="1" w:styleId="aa">
    <w:name w:val="Нижний колонтитул Знак"/>
    <w:link w:val="a9"/>
    <w:uiPriority w:val="99"/>
    <w:rsid w:val="00677FAB"/>
    <w:rPr>
      <w:sz w:val="22"/>
      <w:szCs w:val="22"/>
      <w:lang w:eastAsia="en-US"/>
    </w:rPr>
  </w:style>
  <w:style w:type="paragraph" w:customStyle="1" w:styleId="ConsPlusTitle">
    <w:name w:val="ConsPlusTitle"/>
    <w:rsid w:val="00013FCD"/>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rsid w:val="00E70A15"/>
    <w:pPr>
      <w:widowControl w:val="0"/>
      <w:autoSpaceDE w:val="0"/>
      <w:autoSpaceDN w:val="0"/>
      <w:adjustRightInd w:val="0"/>
      <w:ind w:firstLine="720"/>
    </w:pPr>
    <w:rPr>
      <w:rFonts w:ascii="Arial" w:eastAsia="Times New Roman" w:hAnsi="Arial" w:cs="Arial"/>
    </w:rPr>
  </w:style>
  <w:style w:type="character" w:styleId="ab">
    <w:name w:val="Hyperlink"/>
    <w:uiPriority w:val="99"/>
    <w:rsid w:val="00F37B71"/>
    <w:rPr>
      <w:color w:val="0000FF"/>
      <w:u w:val="single"/>
    </w:rPr>
  </w:style>
  <w:style w:type="paragraph" w:customStyle="1" w:styleId="11">
    <w:name w:val="Обычный1"/>
    <w:rsid w:val="00F37B71"/>
    <w:pPr>
      <w:widowControl w:val="0"/>
      <w:snapToGrid w:val="0"/>
      <w:ind w:left="80"/>
    </w:pPr>
    <w:rPr>
      <w:rFonts w:ascii="Times New Roman" w:eastAsia="Times New Roman" w:hAnsi="Times New Roman"/>
      <w:sz w:val="24"/>
    </w:rPr>
  </w:style>
  <w:style w:type="character" w:styleId="ac">
    <w:name w:val="FollowedHyperlink"/>
    <w:uiPriority w:val="99"/>
    <w:semiHidden/>
    <w:unhideWhenUsed/>
    <w:rsid w:val="00B01C1C"/>
    <w:rPr>
      <w:color w:val="800080"/>
      <w:u w:val="single"/>
    </w:rPr>
  </w:style>
  <w:style w:type="paragraph" w:customStyle="1" w:styleId="ConsPlusNonformat">
    <w:name w:val="ConsPlusNonformat"/>
    <w:uiPriority w:val="99"/>
    <w:rsid w:val="004120DD"/>
    <w:pPr>
      <w:autoSpaceDE w:val="0"/>
      <w:autoSpaceDN w:val="0"/>
      <w:adjustRightInd w:val="0"/>
    </w:pPr>
    <w:rPr>
      <w:rFonts w:ascii="Courier New" w:eastAsia="Times New Roman" w:hAnsi="Courier New" w:cs="Courier New"/>
    </w:rPr>
  </w:style>
  <w:style w:type="character" w:styleId="ad">
    <w:name w:val="annotation reference"/>
    <w:uiPriority w:val="99"/>
    <w:semiHidden/>
    <w:unhideWhenUsed/>
    <w:rsid w:val="009E07ED"/>
    <w:rPr>
      <w:sz w:val="16"/>
      <w:szCs w:val="16"/>
    </w:rPr>
  </w:style>
  <w:style w:type="paragraph" w:styleId="ae">
    <w:name w:val="annotation text"/>
    <w:basedOn w:val="a"/>
    <w:link w:val="af"/>
    <w:uiPriority w:val="99"/>
    <w:semiHidden/>
    <w:unhideWhenUsed/>
    <w:rsid w:val="009E07ED"/>
    <w:rPr>
      <w:sz w:val="20"/>
      <w:szCs w:val="20"/>
    </w:rPr>
  </w:style>
  <w:style w:type="character" w:customStyle="1" w:styleId="af">
    <w:name w:val="Текст примечания Знак"/>
    <w:link w:val="ae"/>
    <w:uiPriority w:val="99"/>
    <w:semiHidden/>
    <w:rsid w:val="009E07ED"/>
    <w:rPr>
      <w:lang w:eastAsia="en-US"/>
    </w:rPr>
  </w:style>
  <w:style w:type="paragraph" w:styleId="af0">
    <w:name w:val="annotation subject"/>
    <w:basedOn w:val="ae"/>
    <w:next w:val="ae"/>
    <w:link w:val="af1"/>
    <w:uiPriority w:val="99"/>
    <w:semiHidden/>
    <w:unhideWhenUsed/>
    <w:rsid w:val="009E07ED"/>
    <w:rPr>
      <w:b/>
      <w:bCs/>
    </w:rPr>
  </w:style>
  <w:style w:type="character" w:customStyle="1" w:styleId="af1">
    <w:name w:val="Тема примечания Знак"/>
    <w:link w:val="af0"/>
    <w:uiPriority w:val="99"/>
    <w:semiHidden/>
    <w:rsid w:val="009E07ED"/>
    <w:rPr>
      <w:b/>
      <w:bCs/>
      <w:lang w:eastAsia="en-US"/>
    </w:rPr>
  </w:style>
  <w:style w:type="paragraph" w:customStyle="1" w:styleId="12">
    <w:name w:val="Обычный1"/>
    <w:rsid w:val="000C1FCB"/>
    <w:pPr>
      <w:widowControl w:val="0"/>
      <w:snapToGrid w:val="0"/>
      <w:ind w:left="80"/>
    </w:pPr>
    <w:rPr>
      <w:rFonts w:ascii="Times New Roman" w:eastAsia="Times New Roman" w:hAnsi="Times New Roman"/>
      <w:sz w:val="24"/>
    </w:rPr>
  </w:style>
  <w:style w:type="paragraph" w:customStyle="1" w:styleId="af2">
    <w:name w:val="Заявление"/>
    <w:basedOn w:val="a"/>
    <w:next w:val="af3"/>
    <w:rsid w:val="00E123C6"/>
    <w:pPr>
      <w:spacing w:after="0" w:line="240" w:lineRule="auto"/>
    </w:pPr>
    <w:rPr>
      <w:rFonts w:ascii="Lucida Console" w:eastAsia="Times New Roman" w:hAnsi="Lucida Console"/>
      <w:sz w:val="16"/>
      <w:szCs w:val="20"/>
      <w:lang w:eastAsia="ru-RU"/>
    </w:rPr>
  </w:style>
  <w:style w:type="paragraph" w:styleId="af3">
    <w:name w:val="envelope address"/>
    <w:basedOn w:val="a"/>
    <w:uiPriority w:val="99"/>
    <w:rsid w:val="00E123C6"/>
    <w:pPr>
      <w:framePr w:w="7920" w:h="1980" w:hRule="exact" w:hSpace="180" w:wrap="auto" w:hAnchor="page" w:xAlign="center" w:yAlign="bottom"/>
      <w:spacing w:after="0" w:line="240" w:lineRule="auto"/>
      <w:ind w:left="2880"/>
    </w:pPr>
    <w:rPr>
      <w:rFonts w:ascii="Lucida Console" w:eastAsia="Times New Roman" w:hAnsi="Lucida Console"/>
      <w:sz w:val="24"/>
      <w:szCs w:val="20"/>
      <w:lang w:eastAsia="ru-RU"/>
    </w:rPr>
  </w:style>
  <w:style w:type="paragraph" w:customStyle="1" w:styleId="af4">
    <w:name w:val="Заявление (служебка)"/>
    <w:basedOn w:val="a"/>
    <w:next w:val="a"/>
    <w:rsid w:val="00E123C6"/>
    <w:pPr>
      <w:spacing w:before="120" w:after="120" w:line="240" w:lineRule="auto"/>
      <w:ind w:firstLine="720"/>
      <w:jc w:val="right"/>
    </w:pPr>
    <w:rPr>
      <w:rFonts w:ascii="Arial" w:eastAsia="Times New Roman" w:hAnsi="Arial"/>
      <w:sz w:val="24"/>
      <w:szCs w:val="20"/>
      <w:lang w:eastAsia="ru-RU"/>
    </w:rPr>
  </w:style>
  <w:style w:type="paragraph" w:customStyle="1" w:styleId="af5">
    <w:name w:val="Заголовок центр"/>
    <w:basedOn w:val="a"/>
    <w:next w:val="a"/>
    <w:rsid w:val="00E123C6"/>
    <w:pPr>
      <w:spacing w:before="120" w:after="120" w:line="240" w:lineRule="auto"/>
      <w:ind w:firstLine="720"/>
      <w:jc w:val="center"/>
    </w:pPr>
    <w:rPr>
      <w:rFonts w:ascii="Arial" w:eastAsia="Times New Roman" w:hAnsi="Arial"/>
      <w:b/>
      <w:sz w:val="32"/>
      <w:szCs w:val="20"/>
      <w:lang w:eastAsia="ru-RU"/>
    </w:rPr>
  </w:style>
  <w:style w:type="character" w:styleId="af6">
    <w:name w:val="page number"/>
    <w:basedOn w:val="a0"/>
    <w:rsid w:val="00E123C6"/>
  </w:style>
  <w:style w:type="paragraph" w:styleId="af7">
    <w:name w:val="Body Text"/>
    <w:basedOn w:val="a"/>
    <w:link w:val="af8"/>
    <w:uiPriority w:val="99"/>
    <w:rsid w:val="00E123C6"/>
    <w:pPr>
      <w:spacing w:after="0" w:line="240" w:lineRule="auto"/>
    </w:pPr>
    <w:rPr>
      <w:rFonts w:ascii="Times New Roman" w:eastAsia="Times New Roman" w:hAnsi="Times New Roman"/>
      <w:sz w:val="28"/>
      <w:szCs w:val="20"/>
    </w:rPr>
  </w:style>
  <w:style w:type="character" w:customStyle="1" w:styleId="af8">
    <w:name w:val="Основной текст Знак"/>
    <w:link w:val="af7"/>
    <w:uiPriority w:val="99"/>
    <w:rsid w:val="00E123C6"/>
    <w:rPr>
      <w:rFonts w:ascii="Times New Roman" w:eastAsia="Times New Roman" w:hAnsi="Times New Roman"/>
      <w:sz w:val="28"/>
    </w:rPr>
  </w:style>
  <w:style w:type="paragraph" w:styleId="21">
    <w:name w:val="Body Text 2"/>
    <w:basedOn w:val="a"/>
    <w:link w:val="22"/>
    <w:rsid w:val="00E123C6"/>
    <w:pPr>
      <w:spacing w:after="0" w:line="240" w:lineRule="auto"/>
      <w:jc w:val="both"/>
    </w:pPr>
    <w:rPr>
      <w:rFonts w:ascii="Times New Roman" w:eastAsia="Times New Roman" w:hAnsi="Times New Roman"/>
      <w:sz w:val="28"/>
      <w:szCs w:val="20"/>
    </w:rPr>
  </w:style>
  <w:style w:type="character" w:customStyle="1" w:styleId="22">
    <w:name w:val="Основной текст 2 Знак"/>
    <w:link w:val="21"/>
    <w:rsid w:val="00E123C6"/>
    <w:rPr>
      <w:rFonts w:ascii="Times New Roman" w:eastAsia="Times New Roman" w:hAnsi="Times New Roman"/>
      <w:sz w:val="28"/>
    </w:rPr>
  </w:style>
  <w:style w:type="paragraph" w:styleId="af9">
    <w:name w:val="Body Text Indent"/>
    <w:basedOn w:val="a"/>
    <w:link w:val="afa"/>
    <w:rsid w:val="00E123C6"/>
    <w:pPr>
      <w:spacing w:after="0" w:line="240" w:lineRule="auto"/>
      <w:ind w:firstLine="720"/>
      <w:jc w:val="both"/>
    </w:pPr>
    <w:rPr>
      <w:rFonts w:ascii="Times New Roman" w:eastAsia="Times New Roman" w:hAnsi="Times New Roman"/>
      <w:sz w:val="28"/>
      <w:szCs w:val="20"/>
    </w:rPr>
  </w:style>
  <w:style w:type="character" w:customStyle="1" w:styleId="afa">
    <w:name w:val="Основной текст с отступом Знак"/>
    <w:link w:val="af9"/>
    <w:rsid w:val="00E123C6"/>
    <w:rPr>
      <w:rFonts w:ascii="Times New Roman" w:eastAsia="Times New Roman" w:hAnsi="Times New Roman"/>
      <w:sz w:val="28"/>
    </w:rPr>
  </w:style>
  <w:style w:type="paragraph" w:styleId="afb">
    <w:name w:val="Plain Text"/>
    <w:basedOn w:val="a"/>
    <w:link w:val="afc"/>
    <w:rsid w:val="00E123C6"/>
    <w:pPr>
      <w:spacing w:after="0" w:line="240" w:lineRule="auto"/>
    </w:pPr>
    <w:rPr>
      <w:rFonts w:ascii="Courier New" w:eastAsia="Times New Roman" w:hAnsi="Courier New"/>
      <w:sz w:val="20"/>
      <w:szCs w:val="20"/>
    </w:rPr>
  </w:style>
  <w:style w:type="character" w:customStyle="1" w:styleId="afc">
    <w:name w:val="Текст Знак"/>
    <w:link w:val="afb"/>
    <w:rsid w:val="00E123C6"/>
    <w:rPr>
      <w:rFonts w:ascii="Courier New" w:eastAsia="Times New Roman" w:hAnsi="Courier New"/>
    </w:rPr>
  </w:style>
  <w:style w:type="paragraph" w:styleId="23">
    <w:name w:val="Body Text Indent 2"/>
    <w:basedOn w:val="a"/>
    <w:link w:val="24"/>
    <w:rsid w:val="00E123C6"/>
    <w:pPr>
      <w:spacing w:after="120" w:line="480" w:lineRule="auto"/>
      <w:ind w:left="283"/>
    </w:pPr>
    <w:rPr>
      <w:rFonts w:ascii="Lucida Console" w:eastAsia="Times New Roman" w:hAnsi="Lucida Console"/>
      <w:sz w:val="16"/>
      <w:szCs w:val="20"/>
    </w:rPr>
  </w:style>
  <w:style w:type="character" w:customStyle="1" w:styleId="24">
    <w:name w:val="Основной текст с отступом 2 Знак"/>
    <w:link w:val="23"/>
    <w:rsid w:val="00E123C6"/>
    <w:rPr>
      <w:rFonts w:ascii="Lucida Console" w:eastAsia="Times New Roman" w:hAnsi="Lucida Console"/>
      <w:sz w:val="16"/>
    </w:rPr>
  </w:style>
  <w:style w:type="paragraph" w:customStyle="1" w:styleId="ConsPlusCell">
    <w:name w:val="ConsPlusCell"/>
    <w:uiPriority w:val="99"/>
    <w:rsid w:val="00E123C6"/>
    <w:pPr>
      <w:autoSpaceDE w:val="0"/>
      <w:autoSpaceDN w:val="0"/>
      <w:adjustRightInd w:val="0"/>
    </w:pPr>
    <w:rPr>
      <w:rFonts w:ascii="Times New Roman" w:hAnsi="Times New Roman"/>
      <w:sz w:val="28"/>
      <w:szCs w:val="28"/>
      <w:lang w:eastAsia="en-US"/>
    </w:rPr>
  </w:style>
  <w:style w:type="paragraph" w:styleId="afd">
    <w:name w:val="Normal (Web)"/>
    <w:basedOn w:val="a"/>
    <w:uiPriority w:val="99"/>
    <w:unhideWhenUsed/>
    <w:rsid w:val="00E123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E123C6"/>
    <w:pPr>
      <w:widowControl w:val="0"/>
      <w:ind w:right="19772" w:firstLine="720"/>
    </w:pPr>
    <w:rPr>
      <w:rFonts w:ascii="Arial" w:eastAsia="Times New Roman" w:hAnsi="Arial"/>
      <w:snapToGrid w:val="0"/>
    </w:rPr>
  </w:style>
  <w:style w:type="paragraph" w:styleId="afe">
    <w:name w:val="No Spacing"/>
    <w:uiPriority w:val="1"/>
    <w:qFormat/>
    <w:rsid w:val="00E123C6"/>
    <w:rPr>
      <w:rFonts w:ascii="Lucida Console" w:eastAsia="Times New Roman" w:hAnsi="Lucida Console"/>
      <w:sz w:val="16"/>
    </w:rPr>
  </w:style>
  <w:style w:type="paragraph" w:customStyle="1" w:styleId="Style33">
    <w:name w:val="Style33"/>
    <w:basedOn w:val="a"/>
    <w:rsid w:val="00E123C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character" w:customStyle="1" w:styleId="FontStyle47">
    <w:name w:val="Font Style47"/>
    <w:rsid w:val="00E123C6"/>
    <w:rPr>
      <w:rFonts w:ascii="Times New Roman" w:hAnsi="Times New Roman" w:cs="Times New Roman"/>
      <w:sz w:val="22"/>
      <w:szCs w:val="22"/>
    </w:rPr>
  </w:style>
  <w:style w:type="character" w:customStyle="1" w:styleId="blk">
    <w:name w:val="blk"/>
    <w:basedOn w:val="a0"/>
    <w:rsid w:val="00E123C6"/>
  </w:style>
  <w:style w:type="paragraph" w:customStyle="1" w:styleId="25">
    <w:name w:val="Обычный2"/>
    <w:rsid w:val="00E123C6"/>
    <w:pPr>
      <w:widowControl w:val="0"/>
      <w:snapToGrid w:val="0"/>
      <w:ind w:left="80"/>
    </w:pPr>
    <w:rPr>
      <w:rFonts w:ascii="Times New Roman" w:eastAsia="Times New Roman" w:hAnsi="Times New Roman"/>
      <w:sz w:val="24"/>
    </w:rPr>
  </w:style>
  <w:style w:type="character" w:customStyle="1" w:styleId="FontStyle14">
    <w:name w:val="Font Style14"/>
    <w:rsid w:val="001A39EA"/>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5AFDC4D8F2A3825E83D0FE5775327F3A998602169BB671901FC2994F0839CE95FB8ABDE0CA4B720DF374836FB83BA85OCD1E" TargetMode="External"/><Relationship Id="rId18" Type="http://schemas.openxmlformats.org/officeDocument/2006/relationships/hyperlink" Target="consultantplus://offline/ref=BA2FE2C51035466F2FE739E2A987CC21F37EE4D55EF3ABBDA3E6B60F58A36E8BBD48188F647A6A9F85E1FBD367tFF6C" TargetMode="External"/><Relationship Id="rId26" Type="http://schemas.openxmlformats.org/officeDocument/2006/relationships/hyperlink" Target="consultantplus://offline/ref=A44FD0C885DD79F1A018E9611EEE14310B10423139B266FC976AD716FBD9664AD9A52E587F57F3504914AF8193G355C" TargetMode="External"/><Relationship Id="rId39" Type="http://schemas.openxmlformats.org/officeDocument/2006/relationships/hyperlink" Target="consultantplus://offline/ref=A44FD0C885DD79F1A018F76C08824B3E0B1A1A3F3CB36DACCF39D141A489601F8BE570013E1BE0514A0AAD80903756416A092ABDC68F796C887CA8C3G356C" TargetMode="External"/><Relationship Id="rId21" Type="http://schemas.openxmlformats.org/officeDocument/2006/relationships/hyperlink" Target="consultantplus://offline/ref=A44FD0C885DD79F1A018E9611EEE14310A19433735E431FEC63FD913F3893C5ADDEC795D635FEE4E480AACG858C" TargetMode="External"/><Relationship Id="rId34" Type="http://schemas.openxmlformats.org/officeDocument/2006/relationships/hyperlink" Target="consultantplus://offline/ref=A44FD0C885DD79F1A018E9611EEE14310B1040373AB366FC976AD716FBD9664AD9A52E587F57F3504914AF8193G355C" TargetMode="External"/><Relationship Id="rId42" Type="http://schemas.openxmlformats.org/officeDocument/2006/relationships/hyperlink" Target="consultantplus://offline/ref=A44FD0C885DD79F1A018E9611EEE14310B1145343AB466FC976AD716FBD9664AD9A52E587F57F3504914AF8193G355C" TargetMode="External"/><Relationship Id="rId47" Type="http://schemas.openxmlformats.org/officeDocument/2006/relationships/hyperlink" Target="consultantplus://offline/ref=A44FD0C885DD79F1A018E9611EEE14310B1145343AB466FC976AD716FBD9664AD9A52E587F57F3504914AF8193G355C" TargetMode="External"/><Relationship Id="rId50" Type="http://schemas.openxmlformats.org/officeDocument/2006/relationships/hyperlink" Target="consultantplus://offline/ref=73BBEDF01007D4C8ED42414CFD8ACB855D5E34AAC0B62E2DFFB7B8C5B19AA14DFB9A873C5E8752B7B516DA2F161EBF99CBA03DBC9ACB882C34388A83j0D3F" TargetMode="Externa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185AFDC4D8F2A3825E83D0FE5775327F3A998602169BB66150EFC2994F0839CE95FB8ABCC0CFCBB22DD294B31EED5EBC09DFCADCE477E684373868AO4D0E" TargetMode="External"/><Relationship Id="rId17" Type="http://schemas.openxmlformats.org/officeDocument/2006/relationships/hyperlink" Target="http://docs.cntd.ru/document/9027690" TargetMode="External"/><Relationship Id="rId25" Type="http://schemas.openxmlformats.org/officeDocument/2006/relationships/hyperlink" Target="consultantplus://offline/ref=A44FD0C885DD79F1A018E9611EEE14310B11443A3AB166FC976AD716FBD9664AD9A52E587F57F3504914AF8193G355C" TargetMode="External"/><Relationship Id="rId33" Type="http://schemas.openxmlformats.org/officeDocument/2006/relationships/hyperlink" Target="consultantplus://offline/ref=A44FD0C885DD79F1A018E9611EEE14310E194C3635E431FEC63FD913F3893C5ADDEC795D635FEE4E480AACG858C" TargetMode="External"/><Relationship Id="rId38" Type="http://schemas.openxmlformats.org/officeDocument/2006/relationships/hyperlink" Target="consultantplus://offline/ref=A44FD0C885DD79F1A018F76C08824B3E0B1A1A3F3FBB6EA9CD3BD141A489601F8BE570012C1BB85D4802B381912200102FG555C" TargetMode="External"/><Relationship Id="rId46" Type="http://schemas.openxmlformats.org/officeDocument/2006/relationships/hyperlink" Target="http://docs.cntd.ru/document/90222801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4FD0C885DD79F1A018E9611EEE14310B1145343AB466FC976AD716FBD9664ACBA576547D5FED504301F9D0D6690F12264227BCD093796EG95FC" TargetMode="External"/><Relationship Id="rId20" Type="http://schemas.openxmlformats.org/officeDocument/2006/relationships/hyperlink" Target="mailto:kaverzina@adm.k26.ru" TargetMode="External"/><Relationship Id="rId29" Type="http://schemas.openxmlformats.org/officeDocument/2006/relationships/hyperlink" Target="consultantplus://offline/ref=A44FD0C885DD79F1A018E9611EEE14310B1140303CB766FC976AD716FBD9664AD9A52E587F57F3504914AF8193G355C" TargetMode="External"/><Relationship Id="rId41" Type="http://schemas.openxmlformats.org/officeDocument/2006/relationships/hyperlink" Target="consultantplus://offline/ref=D6070AC91F24AEAF4A77222E25B8F593DAF6CA88C5ADE0A26AD71D13F2FF511A8AA4CA63AEA653192CB353FDDA8249FEA9B9WDE" TargetMode="External"/><Relationship Id="rId54" Type="http://schemas.openxmlformats.org/officeDocument/2006/relationships/hyperlink" Target="consultantplus://offline/ref=A44FD0C885DD79F1A018E9611EEE14310B1145343AB466FC976AD716FBD9664AD9A52E587F57F3504914AF8193G35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5AFDC4D8F2A3825E82302F31B0C28F3A2C56B2660B0364C5CFA7ECBA085C9A91FBEFE8F48F1B326D67D1971B08CB886D6F1ACD25B7E6AO5D4E" TargetMode="External"/><Relationship Id="rId24" Type="http://schemas.openxmlformats.org/officeDocument/2006/relationships/hyperlink" Target="consultantplus://offline/ref=A44FD0C885DD79F1A018E9611EEE14310B1145323FB366FC976AD716FBD9664AD9A52E587F57F3504914AF8193G355C" TargetMode="External"/><Relationship Id="rId32" Type="http://schemas.openxmlformats.org/officeDocument/2006/relationships/hyperlink" Target="consultantplus://offline/ref=A44FD0C885DD79F1A018E9611EEE14310B1147343BBA66FC976AD716FBD9664ACBA576547D5FED594E01F9D0D6690F12264227BCD093796EG95FC" TargetMode="External"/><Relationship Id="rId37" Type="http://schemas.openxmlformats.org/officeDocument/2006/relationships/hyperlink" Target="consultantplus://offline/ref=A44FD0C885DD79F1A018F76C08824B3E0B1A1A3F3CB26AABC23CD141A489601F8BE570013E1BE0514A0AAB81903756416A092ABDC68F796C887CA8C3G356C" TargetMode="External"/><Relationship Id="rId40" Type="http://schemas.openxmlformats.org/officeDocument/2006/relationships/hyperlink" Target="consultantplus://offline/ref=A44FD0C885DD79F1A018F76C08824B3E0B1A1A3F3FB26AABC836D141A489601F8BE570013E1BE0514A0AAD80933756416A092ABDC68F796C887CA8C3G356C" TargetMode="External"/><Relationship Id="rId45" Type="http://schemas.openxmlformats.org/officeDocument/2006/relationships/hyperlink" Target="http://docs.cntd.ru/document/902228011" TargetMode="External"/><Relationship Id="rId53" Type="http://schemas.openxmlformats.org/officeDocument/2006/relationships/hyperlink" Target="consultantplus://offline/ref=A44FD0C885DD79F1A018E9611EEE14310B11443A36B266FC976AD716FBD9664ACBA576547D56E45B1E5BE9D49F3E0A0E2E5F39BDCE90G750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EA5114F1745FE5DE18E80481AF5B99350B62711EA6B555E9AAE3AFAC256CE1DEF33D33ABE3BF89ABADA0AD102D2D226EABDB39EB52C4C30B8F2E9E43H5E" TargetMode="External"/><Relationship Id="rId23" Type="http://schemas.openxmlformats.org/officeDocument/2006/relationships/hyperlink" Target="consultantplus://offline/ref=A44FD0C885DD79F1A018E9611EEE14310B11443A3CB066FC976AD716FBD9664AD9A52E587F57F3504914AF8193G355C" TargetMode="External"/><Relationship Id="rId28" Type="http://schemas.openxmlformats.org/officeDocument/2006/relationships/hyperlink" Target="consultantplus://offline/ref=A44FD0C885DD79F1A018E9611EEE14310B10433438B066FC976AD716FBD9664AD9A52E587F57F3504914AF8193G355C" TargetMode="External"/><Relationship Id="rId36" Type="http://schemas.openxmlformats.org/officeDocument/2006/relationships/hyperlink" Target="consultantplus://offline/ref=A44FD0C885DD79F1A018E9611EEE14310B114C3736B466FC976AD716FBD9664AD9A52E587F57F3504914AF8193G355C" TargetMode="External"/><Relationship Id="rId49" Type="http://schemas.openxmlformats.org/officeDocument/2006/relationships/hyperlink" Target="consultantplus://offline/ref=A44FD0C885DD79F1A018F76C08824B3E0B1A1A3F3CB36DACCF39D141A489601F8BE570013E1BE0514A0AAD87903756416A092ABDC68F796C887CA8C3G356C" TargetMode="External"/><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latushkin@adm.k26.ru" TargetMode="External"/><Relationship Id="rId31" Type="http://schemas.openxmlformats.org/officeDocument/2006/relationships/hyperlink" Target="consultantplus://offline/ref=A44FD0C885DD79F1A018E9611EEE14310B104D3436B266FC976AD716FBD9664AD9A52E587F57F3504914AF8193G355C" TargetMode="External"/><Relationship Id="rId44" Type="http://schemas.openxmlformats.org/officeDocument/2006/relationships/hyperlink" Target="consultantplus://offline/ref=A44FD0C885DD79F1A018E9611EEE14310B1147343BBA66FC976AD716FBD9664AD9A52E587F57F3504914AF8193G355C" TargetMode="External"/><Relationship Id="rId52" Type="http://schemas.openxmlformats.org/officeDocument/2006/relationships/hyperlink" Target="consultantplus://offline/ref=73BBEDF01007D4C8ED42414CFD8ACB855D5E34AAC0B62E2DFFB7B8C5B19AA14DFB9A873C5E8752B7B516DA2F161EBF99CBA03DBC9ACB882C34388A83j0D3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69EA5114F1745FE5DE18E80481AF5B99350B62711EA6B555E9AAE3AFAC256CE1DEF33D33ABE3BF89ABADA0AD102D2D226EABDB39EB52C4C30B8F2E9E43H5E" TargetMode="External"/><Relationship Id="rId22" Type="http://schemas.openxmlformats.org/officeDocument/2006/relationships/hyperlink" Target="consultantplus://offline/ref=A44FD0C885DD79F1A018E9611EEE14310B11443A36B266FC976AD716FBD9664ACBA576547D56E55B1E5BE9D49F3E0A0E2E5F39BDCE90G750C" TargetMode="External"/><Relationship Id="rId27" Type="http://schemas.openxmlformats.org/officeDocument/2006/relationships/hyperlink" Target="consultantplus://offline/ref=A44FD0C885DD79F1A018E9611EEE14310B11443A39B766FC976AD716FBD9664AD9A52E587F57F3504914AF8193G355C" TargetMode="External"/><Relationship Id="rId30" Type="http://schemas.openxmlformats.org/officeDocument/2006/relationships/hyperlink" Target="consultantplus://offline/ref=A44FD0C885DD79F1A018E9611EEE14310B10403A3CB266FC976AD716FBD9664AD9A52E587F57F3504914AF8193G355C" TargetMode="External"/><Relationship Id="rId35" Type="http://schemas.openxmlformats.org/officeDocument/2006/relationships/hyperlink" Target="consultantplus://offline/ref=A44FD0C885DD79F1A018E9611EEE14310B1145343AB466FC976AD716FBD9664AD9A52E587F57F3504914AF8193G355C" TargetMode="External"/><Relationship Id="rId43" Type="http://schemas.openxmlformats.org/officeDocument/2006/relationships/hyperlink" Target="consultantplus://offline/ref=A44FD0C885DD79F1A018E9611EEE14310A13443A3EB466FC976AD716FBD9664AD9A52E587F57F3504914AF8193G355C" TargetMode="External"/><Relationship Id="rId48" Type="http://schemas.openxmlformats.org/officeDocument/2006/relationships/hyperlink" Target="consultantplus://offline/ref=A44FD0C885DD79F1A018F76C08824B3E0B1A1A3F3CB36DACCF39D141A489601F8BE570013E1BE0514A0AAD87903756416A092ABDC68F796C887CA8C3G356C"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73BBEDF01007D4C8ED42414CFD8ACB855D5E34AAC0B62E2DFFB7B8C5B19AA14DFB9A873C5E8752B7B516DA2E131EBF99CBA03DBC9ACB882C34388A83j0D3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4CBB-7870-4AA6-95A6-96329A1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12057</Words>
  <Characters>68729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80625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Бачило</dc:creator>
  <cp:lastModifiedBy>Ageeva</cp:lastModifiedBy>
  <cp:revision>10</cp:revision>
  <cp:lastPrinted>2019-01-22T08:02:00Z</cp:lastPrinted>
  <dcterms:created xsi:type="dcterms:W3CDTF">2019-03-28T14:07:00Z</dcterms:created>
  <dcterms:modified xsi:type="dcterms:W3CDTF">2019-03-29T07:36:00Z</dcterms:modified>
</cp:coreProperties>
</file>